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F0" w:rsidRPr="00F03D2F" w:rsidRDefault="00824EF0" w:rsidP="008F0151">
      <w:pPr>
        <w:pStyle w:val="2"/>
        <w:rPr>
          <w:sz w:val="36"/>
          <w:szCs w:val="28"/>
        </w:rPr>
      </w:pPr>
      <w:r w:rsidRPr="00F03D2F">
        <w:rPr>
          <w:rFonts w:hint="eastAsia"/>
          <w:sz w:val="36"/>
          <w:szCs w:val="28"/>
        </w:rPr>
        <w:t>第七章第一节读后感</w:t>
      </w:r>
    </w:p>
    <w:p w:rsidR="008F0151" w:rsidRPr="00F03D2F" w:rsidRDefault="008F0151" w:rsidP="008F0151">
      <w:pPr>
        <w:rPr>
          <w:sz w:val="28"/>
          <w:szCs w:val="28"/>
        </w:rPr>
      </w:pPr>
      <w:r w:rsidRPr="00F03D2F">
        <w:rPr>
          <w:rFonts w:hint="eastAsia"/>
          <w:sz w:val="28"/>
          <w:szCs w:val="28"/>
        </w:rPr>
        <w:t xml:space="preserve">                    </w:t>
      </w:r>
      <w:r w:rsidR="00F03D2F">
        <w:rPr>
          <w:rFonts w:hint="eastAsia"/>
          <w:sz w:val="28"/>
          <w:szCs w:val="28"/>
        </w:rPr>
        <w:t xml:space="preserve">                 </w:t>
      </w:r>
      <w:r w:rsidRPr="00F03D2F">
        <w:rPr>
          <w:rFonts w:hint="eastAsia"/>
          <w:sz w:val="28"/>
          <w:szCs w:val="28"/>
        </w:rPr>
        <w:t xml:space="preserve">  </w:t>
      </w:r>
      <w:r w:rsidRPr="00F03D2F">
        <w:rPr>
          <w:rFonts w:hint="eastAsia"/>
          <w:sz w:val="28"/>
          <w:szCs w:val="28"/>
        </w:rPr>
        <w:t>许晏宁</w:t>
      </w:r>
      <w:r w:rsidRPr="00F03D2F">
        <w:rPr>
          <w:rFonts w:hint="eastAsia"/>
          <w:sz w:val="28"/>
          <w:szCs w:val="28"/>
        </w:rPr>
        <w:t xml:space="preserve"> 201211012906</w:t>
      </w:r>
    </w:p>
    <w:p w:rsidR="004E7C54" w:rsidRPr="00F03D2F" w:rsidRDefault="00824EF0" w:rsidP="00F03D2F">
      <w:pPr>
        <w:spacing w:line="360" w:lineRule="auto"/>
        <w:ind w:firstLineChars="200" w:firstLine="560"/>
        <w:rPr>
          <w:sz w:val="28"/>
          <w:szCs w:val="28"/>
        </w:rPr>
      </w:pPr>
      <w:r w:rsidRPr="00F03D2F">
        <w:rPr>
          <w:rFonts w:hint="eastAsia"/>
          <w:sz w:val="28"/>
          <w:szCs w:val="28"/>
        </w:rPr>
        <w:t>第七章主要围绕校本课程的设计与开发展开讨论，第一节主要谈的是为什么要建设校本课程。</w:t>
      </w:r>
    </w:p>
    <w:p w:rsidR="00D35BC4" w:rsidRPr="00F03D2F" w:rsidRDefault="00824EF0" w:rsidP="00F03D2F">
      <w:pPr>
        <w:spacing w:line="360" w:lineRule="auto"/>
        <w:ind w:firstLineChars="200" w:firstLine="560"/>
        <w:rPr>
          <w:sz w:val="28"/>
          <w:szCs w:val="28"/>
        </w:rPr>
      </w:pPr>
      <w:r w:rsidRPr="00F03D2F">
        <w:rPr>
          <w:rFonts w:hint="eastAsia"/>
          <w:sz w:val="28"/>
          <w:szCs w:val="28"/>
        </w:rPr>
        <w:t>本节由毛老师的真</w:t>
      </w:r>
      <w:bookmarkStart w:id="0" w:name="_GoBack"/>
      <w:bookmarkEnd w:id="0"/>
      <w:r w:rsidRPr="00F03D2F">
        <w:rPr>
          <w:rFonts w:hint="eastAsia"/>
          <w:sz w:val="28"/>
          <w:szCs w:val="28"/>
        </w:rPr>
        <w:t>实案例引入，从六个方面介绍了校本课程建设的好处。</w:t>
      </w:r>
      <w:r w:rsidR="00B37CDF" w:rsidRPr="00F03D2F">
        <w:rPr>
          <w:rFonts w:hint="eastAsia"/>
          <w:sz w:val="28"/>
          <w:szCs w:val="28"/>
        </w:rPr>
        <w:t>这些优势都是从老师的角度提出的，分别是</w:t>
      </w:r>
      <w:r w:rsidR="0050680E" w:rsidRPr="00F03D2F">
        <w:rPr>
          <w:rFonts w:hint="eastAsia"/>
          <w:sz w:val="28"/>
          <w:szCs w:val="28"/>
        </w:rPr>
        <w:t>校本课程建设有利于教师建构适合学生的教材，有助于教师收获学生成长的喜悦</w:t>
      </w:r>
      <w:r w:rsidR="00B37CDF" w:rsidRPr="00F03D2F">
        <w:rPr>
          <w:rFonts w:hint="eastAsia"/>
          <w:sz w:val="28"/>
          <w:szCs w:val="28"/>
        </w:rPr>
        <w:t>，有助于教师突破职业发展的瓶颈，有助于教师组建教师共同体，有助于教师提升理论水平和有助于教师获取职业幸福。十分全面的叙述了校本课程建设的优势所在，鼓励老师开展自己的课程建设。</w:t>
      </w:r>
    </w:p>
    <w:p w:rsidR="004E7C54" w:rsidRPr="00F03D2F" w:rsidRDefault="004E7C54" w:rsidP="00F03D2F">
      <w:pPr>
        <w:spacing w:line="360" w:lineRule="auto"/>
        <w:ind w:firstLineChars="200" w:firstLine="560"/>
        <w:rPr>
          <w:sz w:val="28"/>
          <w:szCs w:val="28"/>
        </w:rPr>
      </w:pPr>
      <w:r w:rsidRPr="00F03D2F">
        <w:rPr>
          <w:rFonts w:hint="eastAsia"/>
          <w:sz w:val="28"/>
          <w:szCs w:val="28"/>
        </w:rPr>
        <w:t>读完这一节，可以从毛爱</w:t>
      </w:r>
      <w:proofErr w:type="gramStart"/>
      <w:r w:rsidRPr="00F03D2F">
        <w:rPr>
          <w:rFonts w:hint="eastAsia"/>
          <w:sz w:val="28"/>
          <w:szCs w:val="28"/>
        </w:rPr>
        <w:t>萍教师</w:t>
      </w:r>
      <w:proofErr w:type="gramEnd"/>
      <w:r w:rsidRPr="00F03D2F">
        <w:rPr>
          <w:rFonts w:hint="eastAsia"/>
          <w:sz w:val="28"/>
          <w:szCs w:val="28"/>
        </w:rPr>
        <w:t>的经验分享中对校本课程建设有更加具体的感受。</w:t>
      </w:r>
      <w:r w:rsidR="00816C1D" w:rsidRPr="00F03D2F">
        <w:rPr>
          <w:rFonts w:hint="eastAsia"/>
          <w:sz w:val="28"/>
          <w:szCs w:val="28"/>
        </w:rPr>
        <w:t>与此同时，也引起了我对于信息技术教师的职业思考。</w:t>
      </w:r>
    </w:p>
    <w:p w:rsidR="00C61CD2" w:rsidRPr="00F03D2F" w:rsidRDefault="00C61CD2" w:rsidP="00F03D2F">
      <w:pPr>
        <w:spacing w:line="360" w:lineRule="auto"/>
        <w:ind w:firstLineChars="200" w:firstLine="560"/>
        <w:rPr>
          <w:rFonts w:hint="eastAsia"/>
          <w:sz w:val="28"/>
          <w:szCs w:val="28"/>
        </w:rPr>
      </w:pPr>
      <w:r w:rsidRPr="00F03D2F">
        <w:rPr>
          <w:rFonts w:hint="eastAsia"/>
          <w:sz w:val="28"/>
          <w:szCs w:val="28"/>
        </w:rPr>
        <w:t>我国信息技术教育发展的历程，经过以程序语言为主的“计算机文化论”到以计算机作为工具与教育教学结合的“计算机工具论”，并一直都在发展中。有变化就意味着不稳定，意味着从事该课程教学的教师需要不断适应、不断调整其对课程的认识和定位。</w:t>
      </w:r>
    </w:p>
    <w:p w:rsidR="00816C1D" w:rsidRPr="00F03D2F" w:rsidRDefault="00816C1D" w:rsidP="00F03D2F">
      <w:pPr>
        <w:spacing w:line="360" w:lineRule="auto"/>
        <w:ind w:firstLineChars="200" w:firstLine="560"/>
        <w:rPr>
          <w:sz w:val="28"/>
          <w:szCs w:val="28"/>
        </w:rPr>
      </w:pPr>
      <w:r w:rsidRPr="00F03D2F">
        <w:rPr>
          <w:rFonts w:hint="eastAsia"/>
          <w:sz w:val="28"/>
          <w:szCs w:val="28"/>
        </w:rPr>
        <w:t>信息技术教师不同于主科教师，没有考试的压力，在应试的大环境中，也就不会受到重视，但是不重视不等同于不重要。在这种大环境下，会更加考验老师的职业素质。</w:t>
      </w:r>
      <w:r w:rsidR="00C61CD2" w:rsidRPr="00F03D2F">
        <w:rPr>
          <w:rFonts w:hint="eastAsia"/>
          <w:sz w:val="28"/>
          <w:szCs w:val="28"/>
        </w:rPr>
        <w:t>而且</w:t>
      </w:r>
      <w:r w:rsidR="00A15A53" w:rsidRPr="00F03D2F">
        <w:rPr>
          <w:rFonts w:hint="eastAsia"/>
          <w:sz w:val="28"/>
          <w:szCs w:val="28"/>
        </w:rPr>
        <w:t>在校本课程开发方面我们比其他学科教师更具有优势。我们不禁会问，开发校本课程到底有什么</w:t>
      </w:r>
      <w:r w:rsidR="00A15A53" w:rsidRPr="00F03D2F">
        <w:rPr>
          <w:rFonts w:hint="eastAsia"/>
          <w:sz w:val="28"/>
          <w:szCs w:val="28"/>
        </w:rPr>
        <w:lastRenderedPageBreak/>
        <w:t>用，值得我们劳心劳力的去开发吗？读完这一节给了我更加全面系统的认识。</w:t>
      </w:r>
    </w:p>
    <w:p w:rsidR="00A15A53" w:rsidRPr="00F03D2F" w:rsidRDefault="00A15A53" w:rsidP="00F03D2F">
      <w:pPr>
        <w:spacing w:line="360" w:lineRule="auto"/>
        <w:ind w:firstLineChars="200" w:firstLine="560"/>
        <w:rPr>
          <w:sz w:val="28"/>
          <w:szCs w:val="28"/>
        </w:rPr>
      </w:pPr>
      <w:r w:rsidRPr="00F03D2F">
        <w:rPr>
          <w:rFonts w:hint="eastAsia"/>
          <w:sz w:val="28"/>
          <w:szCs w:val="28"/>
        </w:rPr>
        <w:t>第一点，校本课程有助于建构适合学生的教材。没有考试的压力，能调动学生积极性就只能从符合他们兴趣点出发了。如果还是一味使用现有的教材，学生没有兴趣，那么这门课注定是失败的。每个学校的学生都有自己的特点，很难有教材适合所有的学生。这时候就需要教师自己开发，改善教学效果，也是提升自我价值的过程。国家规定课程体系分为国家课程、地方课程和校本课程三级课程体系，这就给教师留有发挥的空间。</w:t>
      </w:r>
      <w:r w:rsidR="007C0014" w:rsidRPr="00F03D2F">
        <w:rPr>
          <w:rFonts w:hint="eastAsia"/>
          <w:sz w:val="28"/>
          <w:szCs w:val="28"/>
        </w:rPr>
        <w:t>也就是说，校本课程是留给教师的少有的自由空间，我们当然需要好好利用。</w:t>
      </w:r>
    </w:p>
    <w:p w:rsidR="007C0014" w:rsidRPr="00F03D2F" w:rsidRDefault="00CE7093" w:rsidP="00F03D2F">
      <w:pPr>
        <w:spacing w:line="360" w:lineRule="auto"/>
        <w:ind w:firstLineChars="200" w:firstLine="560"/>
        <w:rPr>
          <w:sz w:val="28"/>
          <w:szCs w:val="28"/>
        </w:rPr>
      </w:pPr>
      <w:r w:rsidRPr="00F03D2F">
        <w:rPr>
          <w:rFonts w:hint="eastAsia"/>
          <w:sz w:val="28"/>
          <w:szCs w:val="28"/>
        </w:rPr>
        <w:t>作为教师，可以</w:t>
      </w:r>
      <w:proofErr w:type="gramStart"/>
      <w:r w:rsidRPr="00F03D2F">
        <w:rPr>
          <w:rFonts w:hint="eastAsia"/>
          <w:sz w:val="28"/>
          <w:szCs w:val="28"/>
        </w:rPr>
        <w:t>说职业</w:t>
      </w:r>
      <w:proofErr w:type="gramEnd"/>
      <w:r w:rsidRPr="00F03D2F">
        <w:rPr>
          <w:rFonts w:hint="eastAsia"/>
          <w:sz w:val="28"/>
          <w:szCs w:val="28"/>
        </w:rPr>
        <w:t>幸福感是我们坚持下去的动力。如果没有这种工作的喜悦是一种悲哀，老师不快乐，</w:t>
      </w:r>
      <w:proofErr w:type="gramStart"/>
      <w:r w:rsidRPr="00F03D2F">
        <w:rPr>
          <w:rFonts w:hint="eastAsia"/>
          <w:sz w:val="28"/>
          <w:szCs w:val="28"/>
        </w:rPr>
        <w:t>被教的</w:t>
      </w:r>
      <w:proofErr w:type="gramEnd"/>
      <w:r w:rsidRPr="00F03D2F">
        <w:rPr>
          <w:rFonts w:hint="eastAsia"/>
          <w:sz w:val="28"/>
          <w:szCs w:val="28"/>
        </w:rPr>
        <w:t>学生也不快乐。试想一下，一名信息技术教师年复一年的讲解</w:t>
      </w:r>
      <w:r w:rsidRPr="00F03D2F">
        <w:rPr>
          <w:rFonts w:hint="eastAsia"/>
          <w:sz w:val="28"/>
          <w:szCs w:val="28"/>
        </w:rPr>
        <w:t>office</w:t>
      </w:r>
      <w:r w:rsidRPr="00F03D2F">
        <w:rPr>
          <w:rFonts w:hint="eastAsia"/>
          <w:sz w:val="28"/>
          <w:szCs w:val="28"/>
        </w:rPr>
        <w:t>等软件的操作方法，</w:t>
      </w:r>
      <w:r w:rsidR="005D33F8" w:rsidRPr="00F03D2F">
        <w:rPr>
          <w:rFonts w:hint="eastAsia"/>
          <w:sz w:val="28"/>
          <w:szCs w:val="28"/>
        </w:rPr>
        <w:t>学生不认真听，没有人关注，这是多么可怕的职业生涯。所以我们需要职业生涯中的自我认同感，可以感受到自己价值所在。这就会是幸福的职业。这一章节就从实例入手，细致讲解校本课程的好处，应该会给</w:t>
      </w:r>
      <w:r w:rsidR="00084EC5" w:rsidRPr="00F03D2F">
        <w:rPr>
          <w:rFonts w:hint="eastAsia"/>
          <w:sz w:val="28"/>
          <w:szCs w:val="28"/>
        </w:rPr>
        <w:t>为自己职业</w:t>
      </w:r>
      <w:r w:rsidR="005D33F8" w:rsidRPr="00F03D2F">
        <w:rPr>
          <w:rFonts w:hint="eastAsia"/>
          <w:sz w:val="28"/>
          <w:szCs w:val="28"/>
        </w:rPr>
        <w:t>担忧的人一些启示，一点信心。</w:t>
      </w:r>
    </w:p>
    <w:p w:rsidR="005D33F8" w:rsidRPr="00F03D2F" w:rsidRDefault="00C61CD2" w:rsidP="00F03D2F">
      <w:pPr>
        <w:spacing w:line="360" w:lineRule="auto"/>
        <w:ind w:firstLineChars="200" w:firstLine="560"/>
        <w:rPr>
          <w:sz w:val="28"/>
          <w:szCs w:val="28"/>
        </w:rPr>
      </w:pPr>
      <w:r w:rsidRPr="00F03D2F">
        <w:rPr>
          <w:rFonts w:hint="eastAsia"/>
          <w:sz w:val="28"/>
          <w:szCs w:val="28"/>
        </w:rPr>
        <w:t>课程开发过程中能够参与并发表自己的见解，可使教师重新认识自己的职业，由原来的课程被动传授者转变为积极的课程开发者，并可取得较高的专业认同感。</w:t>
      </w:r>
      <w:r w:rsidR="005D33F8" w:rsidRPr="00F03D2F">
        <w:rPr>
          <w:rFonts w:hint="eastAsia"/>
          <w:sz w:val="28"/>
          <w:szCs w:val="28"/>
        </w:rPr>
        <w:t>当我们完全按照自己的兴趣点开发一些课程，教师的职业热情就会被激发出来，当他全身心的投入进去，就会获得快乐、认同感，进而提升自我价值。书中有句话我觉得说的很好，</w:t>
      </w:r>
      <w:r w:rsidR="005D33F8" w:rsidRPr="00F03D2F">
        <w:rPr>
          <w:rFonts w:hint="eastAsia"/>
          <w:sz w:val="28"/>
          <w:szCs w:val="28"/>
        </w:rPr>
        <w:lastRenderedPageBreak/>
        <w:t>“首先教师在这个过程中收获快乐，然后才是让学生在校本课程中收获快乐”。兴趣是最好的老师，只有教师</w:t>
      </w:r>
      <w:r w:rsidR="00724C85" w:rsidRPr="00F03D2F">
        <w:rPr>
          <w:rFonts w:hint="eastAsia"/>
          <w:sz w:val="28"/>
          <w:szCs w:val="28"/>
        </w:rPr>
        <w:t>热情工作，才能影响学生积极参与。建设好自己的校本课程之后，学生交上来充满创意的作品，教师批改作业就会是一种享受。从学生的进步中，就会发现自己工作的价值。所以，校本课程建设有助于教师获取职业幸福感。</w:t>
      </w:r>
    </w:p>
    <w:p w:rsidR="00A15A53" w:rsidRPr="00F03D2F" w:rsidRDefault="00C61CD2" w:rsidP="00F03D2F">
      <w:pPr>
        <w:spacing w:line="360" w:lineRule="auto"/>
        <w:ind w:firstLineChars="200" w:firstLine="560"/>
        <w:rPr>
          <w:sz w:val="28"/>
          <w:szCs w:val="28"/>
        </w:rPr>
      </w:pPr>
      <w:r w:rsidRPr="00F03D2F">
        <w:rPr>
          <w:rFonts w:hint="eastAsia"/>
          <w:sz w:val="28"/>
          <w:szCs w:val="28"/>
        </w:rPr>
        <w:t>教师职业正在成为一种专业</w:t>
      </w:r>
      <w:r w:rsidRPr="00F03D2F">
        <w:rPr>
          <w:rFonts w:hint="eastAsia"/>
          <w:sz w:val="28"/>
          <w:szCs w:val="28"/>
        </w:rPr>
        <w:t>,</w:t>
      </w:r>
      <w:r w:rsidRPr="00F03D2F">
        <w:rPr>
          <w:rFonts w:hint="eastAsia"/>
          <w:sz w:val="28"/>
          <w:szCs w:val="28"/>
        </w:rPr>
        <w:t>中小学信息技术教师作为基础教育改革的先锋和教育信息化建设的骨干力量</w:t>
      </w:r>
      <w:r w:rsidRPr="00F03D2F">
        <w:rPr>
          <w:rFonts w:hint="eastAsia"/>
          <w:sz w:val="28"/>
          <w:szCs w:val="28"/>
        </w:rPr>
        <w:t>,</w:t>
      </w:r>
      <w:r w:rsidRPr="00F03D2F">
        <w:rPr>
          <w:rFonts w:hint="eastAsia"/>
          <w:sz w:val="28"/>
          <w:szCs w:val="28"/>
        </w:rPr>
        <w:t>应该具有更强的专业性。在罗东飙和邓涛的论文《中小学信息技术教师的专业知能及校本专业发展途径浅探》最早提出信息技术教师专业化。</w:t>
      </w:r>
      <w:r w:rsidR="00CF144F" w:rsidRPr="00F03D2F">
        <w:rPr>
          <w:rFonts w:hint="eastAsia"/>
          <w:sz w:val="28"/>
          <w:szCs w:val="28"/>
        </w:rPr>
        <w:t>主要学科教师的职业发展相对来说要容易一些。学校会主要根据学生的成绩评定教师。但是复课教师就会困难很多。评职称要有根据，复课教师就只能靠自己的学术研究成绩方面来争取，而校本课程就是很好的突破口。积极参与校本课程建设是提升教师专业发展的有效途径。</w:t>
      </w:r>
      <w:r w:rsidR="00724C85" w:rsidRPr="00F03D2F">
        <w:rPr>
          <w:rFonts w:hint="eastAsia"/>
          <w:sz w:val="28"/>
          <w:szCs w:val="28"/>
        </w:rPr>
        <w:t>建设好校本课程</w:t>
      </w:r>
      <w:r w:rsidR="00C97F0B" w:rsidRPr="00F03D2F">
        <w:rPr>
          <w:rFonts w:hint="eastAsia"/>
          <w:sz w:val="28"/>
          <w:szCs w:val="28"/>
        </w:rPr>
        <w:t>，如果能成为学校的特色课程，校领导就会重视，就能获得更好的资源辅助教学，相应的教师待遇也会好很多。这是增加信息技术教师在学校的存在感的重要手段。</w:t>
      </w:r>
    </w:p>
    <w:p w:rsidR="00816C1D" w:rsidRPr="00F03D2F" w:rsidRDefault="00C97F0B" w:rsidP="00F03D2F">
      <w:pPr>
        <w:spacing w:line="360" w:lineRule="auto"/>
        <w:ind w:firstLineChars="200" w:firstLine="560"/>
        <w:rPr>
          <w:rFonts w:hint="eastAsia"/>
          <w:sz w:val="28"/>
          <w:szCs w:val="28"/>
        </w:rPr>
      </w:pPr>
      <w:r w:rsidRPr="00F03D2F">
        <w:rPr>
          <w:rFonts w:hint="eastAsia"/>
          <w:sz w:val="28"/>
          <w:szCs w:val="28"/>
        </w:rPr>
        <w:t>校本课程还有助于组建教师共同体。有相同兴趣的信息技术教师们在网络上形成共同体，相互分享、互相帮助。这样不仅能促进每个教师的发展，还可能会促进整个领域的教学发展。可以说，信息技术学科处境尴尬，但是每个教师的力量薄弱，不能改变什么，如果能形成一个共同体就会发挥出一定作用。如果真的做出一些成绩，推动了行业进步发展，这样每个信息技术教师都会从中受益。</w:t>
      </w:r>
    </w:p>
    <w:p w:rsidR="00084EC5" w:rsidRPr="00F03D2F" w:rsidRDefault="00084EC5" w:rsidP="00F03D2F">
      <w:pPr>
        <w:spacing w:line="360" w:lineRule="auto"/>
        <w:ind w:firstLineChars="200" w:firstLine="560"/>
        <w:rPr>
          <w:sz w:val="28"/>
          <w:szCs w:val="28"/>
        </w:rPr>
      </w:pPr>
      <w:r w:rsidRPr="00F03D2F">
        <w:rPr>
          <w:rFonts w:hint="eastAsia"/>
          <w:sz w:val="28"/>
          <w:szCs w:val="28"/>
        </w:rPr>
        <w:lastRenderedPageBreak/>
        <w:t>校本课程有助于信息技术教师专业知识的建构。在以往的教学中教师只需要熟悉课本上的知识点，长此以往，教师的专业知识就会逐渐减少。在校本课程开发中，教师作为校本课程的规划者、组织者、实施者和评价者，需要全方位的了解该领域。这使得信息技术教师在开发课程的过程中能够梳理专业知识，建构起系统的、完善的知识体系。</w:t>
      </w:r>
      <w:r w:rsidR="00022AFD" w:rsidRPr="00F03D2F">
        <w:rPr>
          <w:rFonts w:hint="eastAsia"/>
          <w:sz w:val="28"/>
          <w:szCs w:val="28"/>
        </w:rPr>
        <w:t>当教师以研究的态度对待工作时，</w:t>
      </w:r>
      <w:r w:rsidR="00022AFD" w:rsidRPr="00F03D2F">
        <w:rPr>
          <w:rFonts w:hint="eastAsia"/>
          <w:sz w:val="28"/>
          <w:szCs w:val="28"/>
        </w:rPr>
        <w:t>，他在</w:t>
      </w:r>
      <w:r w:rsidR="00022AFD" w:rsidRPr="00F03D2F">
        <w:rPr>
          <w:rFonts w:hint="eastAsia"/>
          <w:sz w:val="28"/>
          <w:szCs w:val="28"/>
        </w:rPr>
        <w:t>形成着一种新的教师专业生活方式，</w:t>
      </w:r>
      <w:r w:rsidR="00022AFD" w:rsidRPr="00F03D2F">
        <w:rPr>
          <w:rFonts w:hint="eastAsia"/>
          <w:sz w:val="28"/>
          <w:szCs w:val="28"/>
        </w:rPr>
        <w:t>这种新的生活方式是教师专业持续不断发展的根本途径</w:t>
      </w:r>
      <w:r w:rsidR="00022AFD" w:rsidRPr="00F03D2F">
        <w:rPr>
          <w:rFonts w:hint="eastAsia"/>
          <w:sz w:val="28"/>
          <w:szCs w:val="28"/>
        </w:rPr>
        <w:t>。</w:t>
      </w:r>
    </w:p>
    <w:p w:rsidR="00C97F0B" w:rsidRPr="00F03D2F" w:rsidRDefault="00CF144F" w:rsidP="00F03D2F">
      <w:pPr>
        <w:spacing w:line="360" w:lineRule="auto"/>
        <w:ind w:firstLineChars="200" w:firstLine="560"/>
        <w:rPr>
          <w:sz w:val="28"/>
          <w:szCs w:val="28"/>
        </w:rPr>
      </w:pPr>
      <w:r w:rsidRPr="00F03D2F">
        <w:rPr>
          <w:rFonts w:hint="eastAsia"/>
          <w:sz w:val="28"/>
          <w:szCs w:val="28"/>
        </w:rPr>
        <w:t>信息技术作为一门新兴的学科，新知识、新技术层出不穷，要求不断更新学科知识，作为一名信息技术教师，在其职业生涯中始终面临着继续学习、更新知识的任务，以适应信息技术学科知识日新月异的发展需要。现在信息技术课程的前途不明朗，这对每个教师来说是机遇也是挑战。</w:t>
      </w:r>
      <w:r w:rsidR="008F0151" w:rsidRPr="00F03D2F">
        <w:rPr>
          <w:rFonts w:hint="eastAsia"/>
          <w:sz w:val="28"/>
          <w:szCs w:val="28"/>
        </w:rPr>
        <w:t>所以作为信息技术教师，就得现在多积累课程开发、教学设计等一系列知识，为以后</w:t>
      </w:r>
      <w:r w:rsidRPr="00F03D2F">
        <w:rPr>
          <w:rFonts w:hint="eastAsia"/>
          <w:sz w:val="28"/>
          <w:szCs w:val="28"/>
        </w:rPr>
        <w:t>校本课程开发</w:t>
      </w:r>
      <w:r w:rsidR="008F0151" w:rsidRPr="00F03D2F">
        <w:rPr>
          <w:rFonts w:hint="eastAsia"/>
          <w:sz w:val="28"/>
          <w:szCs w:val="28"/>
        </w:rPr>
        <w:t>做好准备。</w:t>
      </w:r>
    </w:p>
    <w:sectPr w:rsidR="00C97F0B" w:rsidRPr="00F03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EF0"/>
    <w:rsid w:val="00022AFD"/>
    <w:rsid w:val="00084EC5"/>
    <w:rsid w:val="004E7C54"/>
    <w:rsid w:val="0050680E"/>
    <w:rsid w:val="005D33F8"/>
    <w:rsid w:val="00724C85"/>
    <w:rsid w:val="007C0014"/>
    <w:rsid w:val="00816C1D"/>
    <w:rsid w:val="00824EF0"/>
    <w:rsid w:val="008F0151"/>
    <w:rsid w:val="009833A5"/>
    <w:rsid w:val="00A15A53"/>
    <w:rsid w:val="00AE16E9"/>
    <w:rsid w:val="00B37CDF"/>
    <w:rsid w:val="00C12A2F"/>
    <w:rsid w:val="00C61CD2"/>
    <w:rsid w:val="00C97F0B"/>
    <w:rsid w:val="00CD0B16"/>
    <w:rsid w:val="00CE7093"/>
    <w:rsid w:val="00CF144F"/>
    <w:rsid w:val="00D35BC4"/>
    <w:rsid w:val="00F0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F015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24EF0"/>
    <w:pPr>
      <w:keepNext/>
      <w:keepLines/>
      <w:spacing w:before="260" w:after="260" w:line="416" w:lineRule="auto"/>
      <w:jc w:val="center"/>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24EF0"/>
    <w:rPr>
      <w:rFonts w:asciiTheme="majorHAnsi" w:eastAsiaTheme="majorEastAsia" w:hAnsiTheme="majorHAnsi" w:cstheme="majorBidi"/>
      <w:b/>
      <w:bCs/>
      <w:sz w:val="32"/>
      <w:szCs w:val="32"/>
    </w:rPr>
  </w:style>
  <w:style w:type="paragraph" w:styleId="a3">
    <w:name w:val="List Paragraph"/>
    <w:basedOn w:val="a"/>
    <w:uiPriority w:val="34"/>
    <w:qFormat/>
    <w:rsid w:val="007C0014"/>
    <w:pPr>
      <w:ind w:firstLineChars="200" w:firstLine="420"/>
    </w:pPr>
  </w:style>
  <w:style w:type="character" w:customStyle="1" w:styleId="1Char">
    <w:name w:val="标题 1 Char"/>
    <w:basedOn w:val="a0"/>
    <w:link w:val="1"/>
    <w:uiPriority w:val="9"/>
    <w:rsid w:val="008F0151"/>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F015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24EF0"/>
    <w:pPr>
      <w:keepNext/>
      <w:keepLines/>
      <w:spacing w:before="260" w:after="260" w:line="416" w:lineRule="auto"/>
      <w:jc w:val="center"/>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24EF0"/>
    <w:rPr>
      <w:rFonts w:asciiTheme="majorHAnsi" w:eastAsiaTheme="majorEastAsia" w:hAnsiTheme="majorHAnsi" w:cstheme="majorBidi"/>
      <w:b/>
      <w:bCs/>
      <w:sz w:val="32"/>
      <w:szCs w:val="32"/>
    </w:rPr>
  </w:style>
  <w:style w:type="paragraph" w:styleId="a3">
    <w:name w:val="List Paragraph"/>
    <w:basedOn w:val="a"/>
    <w:uiPriority w:val="34"/>
    <w:qFormat/>
    <w:rsid w:val="007C0014"/>
    <w:pPr>
      <w:ind w:firstLineChars="200" w:firstLine="420"/>
    </w:pPr>
  </w:style>
  <w:style w:type="character" w:customStyle="1" w:styleId="1Char">
    <w:name w:val="标题 1 Char"/>
    <w:basedOn w:val="a0"/>
    <w:link w:val="1"/>
    <w:uiPriority w:val="9"/>
    <w:rsid w:val="008F015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4</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2014-11-08T05:45:00Z</dcterms:created>
  <dcterms:modified xsi:type="dcterms:W3CDTF">2014-11-19T10:17:00Z</dcterms:modified>
</cp:coreProperties>
</file>