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45" w:rsidRDefault="006F3745" w:rsidP="006F3745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30"/>
          <w:szCs w:val="30"/>
        </w:rPr>
      </w:pPr>
      <w:r w:rsidRPr="008C3560">
        <w:rPr>
          <w:rFonts w:asciiTheme="minorEastAsia" w:eastAsiaTheme="minorEastAsia" w:hAnsiTheme="minorEastAsia" w:hint="eastAsia"/>
          <w:b/>
          <w:sz w:val="30"/>
          <w:szCs w:val="30"/>
        </w:rPr>
        <w:t>英语主谓一致</w:t>
      </w:r>
      <w:r w:rsidRPr="008C3560">
        <w:rPr>
          <w:rFonts w:asciiTheme="minorEastAsia" w:eastAsiaTheme="minorEastAsia" w:hAnsiTheme="minorEastAsia" w:cs="Times New Roman" w:hint="eastAsia"/>
          <w:b/>
          <w:sz w:val="30"/>
          <w:szCs w:val="30"/>
        </w:rPr>
        <w:t>教学设计</w:t>
      </w:r>
    </w:p>
    <w:p w:rsidR="006F3745" w:rsidRPr="008C3560" w:rsidRDefault="006F3745" w:rsidP="006F3745">
      <w:pPr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8C3560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教学目标：</w:t>
      </w:r>
    </w:p>
    <w:p w:rsidR="004358AB" w:rsidRPr="008C3560" w:rsidRDefault="006F3745" w:rsidP="006F3745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1、语言知识目标：</w:t>
      </w:r>
    </w:p>
    <w:p w:rsidR="006F3745" w:rsidRPr="008C3560" w:rsidRDefault="006F3745" w:rsidP="006F3745">
      <w:pPr>
        <w:ind w:firstLine="300"/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掌握英语主谓一致的一般规律，熟练运用人称和数上与主语保持一致的原则；从而加深对主谓一致的了解，对其认识更系统化。</w:t>
      </w:r>
    </w:p>
    <w:p w:rsidR="006F3745" w:rsidRPr="008C3560" w:rsidRDefault="006F3745" w:rsidP="006F3745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2、语言技能目标：</w:t>
      </w:r>
    </w:p>
    <w:p w:rsidR="006F3745" w:rsidRPr="008C3560" w:rsidRDefault="006F3745" w:rsidP="006F3745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运用主谓一致原则造句，描述熟悉的人和物，并能够在书面表达中杜绝主谓一致方面的错误。</w:t>
      </w:r>
    </w:p>
    <w:p w:rsidR="006F3745" w:rsidRPr="008C3560" w:rsidRDefault="006F3745" w:rsidP="006F3745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3、学习策略目标：</w:t>
      </w:r>
    </w:p>
    <w:p w:rsidR="006F3745" w:rsidRPr="008C3560" w:rsidRDefault="006F3745" w:rsidP="006F3745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搜集和运用所学词汇、短语；对介绍教学内容的材料进行理解、分析、比较和总结；培养学生的知识归纳能力及灵活的语言运用能力。</w:t>
      </w:r>
    </w:p>
    <w:p w:rsidR="006F3745" w:rsidRPr="008C3560" w:rsidRDefault="006F3745" w:rsidP="006F3745">
      <w:pPr>
        <w:rPr>
          <w:rFonts w:asciiTheme="minorEastAsia" w:eastAsiaTheme="minorEastAsia" w:hAnsiTheme="minorEastAsia"/>
          <w:b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b/>
          <w:sz w:val="24"/>
          <w:szCs w:val="24"/>
        </w:rPr>
        <w:t>教学重点与难点：</w:t>
      </w:r>
    </w:p>
    <w:p w:rsidR="006F3745" w:rsidRPr="008C3560" w:rsidRDefault="006F3745" w:rsidP="006F3745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重点：1、语法一致原则；2、内容一致原则；3、就近一致原则。</w:t>
      </w:r>
    </w:p>
    <w:p w:rsidR="006F3745" w:rsidRPr="008C3560" w:rsidRDefault="006F3745" w:rsidP="006F3745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难点：明辨三大原则的运用情境，在实际运用过程中，正确使用主谓一致。</w:t>
      </w:r>
    </w:p>
    <w:p w:rsidR="006F3745" w:rsidRPr="008C3560" w:rsidRDefault="006F3745" w:rsidP="006F3745">
      <w:pPr>
        <w:rPr>
          <w:rFonts w:asciiTheme="minorEastAsia" w:eastAsiaTheme="minorEastAsia" w:hAnsiTheme="minorEastAsia"/>
          <w:b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b/>
          <w:sz w:val="24"/>
          <w:szCs w:val="24"/>
        </w:rPr>
        <w:t>教学过程：</w:t>
      </w:r>
    </w:p>
    <w:p w:rsidR="006F3745" w:rsidRPr="008C3560" w:rsidRDefault="006F3745" w:rsidP="006F3745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第一步：导入</w:t>
      </w:r>
    </w:p>
    <w:p w:rsidR="006F3745" w:rsidRPr="008C3560" w:rsidRDefault="006F3745" w:rsidP="006F3745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请同学完成以下练习，并对该语法现象进行总结。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1. Not only I but also Jane and Mary _____ tired of having one examination after another.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A. is                     B. are                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 xml:space="preserve">C. am                   D. be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2. A library with five thousand books ___to the nation as a gift.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A. is offered        B. has offered      C. are offered      D. have offered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3. When and where to build the new factory ___ yet.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A. is not decided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 xml:space="preserve">B. are not decided 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C. has not decided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 xml:space="preserve">D. have not decided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4. The number of people invited ___fifty, but a number of them ___ absent for different reasons.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lastRenderedPageBreak/>
        <w:t xml:space="preserve"> A. were; was       B. was; was       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C. was; were       D. were; were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5. E-mail, as well as telephones, ___ an important part in daily communication.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A. is playing        B. have played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 xml:space="preserve">C. are playing     D. play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6. ____ of the land in that district ____ covered with trees and grass.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A. Two fifth; is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 xml:space="preserve">B. Two fifth; are  </w:t>
      </w:r>
    </w:p>
    <w:p w:rsidR="00606D6B" w:rsidRPr="008C3560" w:rsidRDefault="00606D6B" w:rsidP="006F3745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C. Two fifths; is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 xml:space="preserve">D. Two fifths; are </w:t>
      </w:r>
    </w:p>
    <w:p w:rsidR="00606D6B" w:rsidRPr="008C3560" w:rsidRDefault="006F3745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总结</w:t>
      </w:r>
      <w:r w:rsidR="00606D6B" w:rsidRPr="008C3560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606D6B"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“</w:t>
      </w:r>
      <w:r w:rsidR="00606D6B"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一致”是指句子成分之间或词语之间在性、数等方面应保持一致。</w:t>
      </w:r>
    </w:p>
    <w:p w:rsidR="00606D6B" w:rsidRPr="008C3560" w:rsidRDefault="008C3560" w:rsidP="00606D6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  </w:t>
      </w:r>
      <w:r w:rsidR="00606D6B" w:rsidRPr="008C3560">
        <w:rPr>
          <w:rFonts w:asciiTheme="minorEastAsia" w:eastAsiaTheme="minorEastAsia" w:hAnsiTheme="minorEastAsia"/>
          <w:b/>
          <w:bCs/>
          <w:sz w:val="24"/>
          <w:szCs w:val="24"/>
        </w:rPr>
        <w:t>“</w:t>
      </w:r>
      <w:r w:rsidR="00606D6B"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主谓一致</w:t>
      </w:r>
      <w:r w:rsidR="00606D6B" w:rsidRPr="008C3560">
        <w:rPr>
          <w:rFonts w:asciiTheme="minorEastAsia" w:eastAsiaTheme="minorEastAsia" w:hAnsiTheme="minorEastAsia"/>
          <w:b/>
          <w:bCs/>
          <w:sz w:val="24"/>
          <w:szCs w:val="24"/>
        </w:rPr>
        <w:t>”是指谓语动词与主语必须在人称、性、数上保持一致，即主语是复数，谓语也用复数形式，如are, were, have</w:t>
      </w:r>
      <w:r w:rsidR="00606D6B"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等，主语是单数，谓语要用单数形式，如：</w:t>
      </w:r>
      <w:r w:rsidR="00606D6B" w:rsidRPr="008C3560">
        <w:rPr>
          <w:rFonts w:asciiTheme="minorEastAsia" w:eastAsiaTheme="minorEastAsia" w:hAnsiTheme="minorEastAsia"/>
          <w:b/>
          <w:bCs/>
          <w:sz w:val="24"/>
          <w:szCs w:val="24"/>
        </w:rPr>
        <w:t>is, was, has, works</w:t>
      </w:r>
      <w:r w:rsidR="00606D6B"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等。</w:t>
      </w:r>
    </w:p>
    <w:p w:rsidR="006F3745" w:rsidRPr="008C3560" w:rsidRDefault="006F3745" w:rsidP="006F3745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sz w:val="24"/>
          <w:szCs w:val="24"/>
        </w:rPr>
        <w:t>第二步：讲解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在具体处理一致关系时可遵循以下三原则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:</w:t>
      </w:r>
    </w:p>
    <w:p w:rsidR="00606D6B" w:rsidRPr="008C3560" w:rsidRDefault="008C3560" w:rsidP="006F374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</w:t>
      </w:r>
      <w:r w:rsidR="00606D6B"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语法一致、意义一致、就近一致。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1.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语法一致原则：主语和谓语必须在人称和数上保持一致，即主语为单数形式，谓语动词用单数形式；主语为复数形式，谓语动词也用复数形式。如：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Sue  ___ studying at a very famous university.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He ___ not like listening to pop songs.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2.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意义一致原则：谓语的单复数不是由主语的单复数决定的，而是以主语的意义为准，如：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people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police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cattle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等形单意复的单词和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news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politics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等形复意单的单词。如：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The police ___(protect)the people from being attacked.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Bad news ___ (travel) quickly.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3.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就近一致原则：句子有多个并列主语，如连用等连接并列主语，谓语的单、复数形式取决于最靠近它的主语。如：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Not only you but also I ___ planning to go camping.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Neither you not he ___ is wrong.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（一）谓语动词为单数的情况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lastRenderedPageBreak/>
        <w:t xml:space="preserve">1.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由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and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连接的并列成分指的是同一概念，兼具身份或匹配出现。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The worker and writer is from Wuhan.  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比较：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The worker and the writer are from Beijing.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</w:t>
      </w:r>
      <w:r w:rsid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 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Bread and butter is a daily food in the West.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2. Every … and (every)…, each …and (each… , no …and (no)… , many a …and (many a)…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连接两个单数名词作主语以及主语中有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many a/an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more than one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one and a half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时。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Every desk and every chair is made of wood.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Many a boy and girl has made the same mistake.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More than one problem has been solved.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Only one and a half apples is left on the plate.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3. one/every one /each/either/ the number+of /in/out of+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复数名词作主语。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Each of the students has a book.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4. clothing, furniture, traffic, jewellery, baggage, equipment, luggage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等无生命的集合名词作主语。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Clothing is badly needed in this flooded area.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5.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以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s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结尾的词，及表示学科、国家、机构、书籍、报刊等名称作主语。如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news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maths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politics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physics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The United States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The New York Times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6.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表示时间、距离、金钱、等复数名词作主语，表达一个整体概念时及数词为中心词构成主语时。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Twenty years has passed since he left his hometown.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7.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由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any-,some-,no-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和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-one,-thing,-body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等所构成的不定代词作主语。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8.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动名词、不定式、名词性从句作主语。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Collecting stamps is what he likes.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Whatever was left was taken away.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9.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单数名词、抽象名词、物质名词作主语。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10.a great deal of ,a large amount of+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不可数名词作主语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（二）谓语动词为复数的情况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1.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由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and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连接的两个并列成分表示两个不同的概念。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lastRenderedPageBreak/>
        <w:t xml:space="preserve">    Both bread and butter are sold out.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2. people , police, cattle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等有生命的集体名词作主语。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The police are looking for the missing child.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3. goods, stairs, arms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等名词作主语。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4.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由山脉、群岛、瀑布、运动会等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s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结尾的专有名词作主语。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The Olympic Games are held once every four years.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5. a number of /quantities of /a group of +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名词作主语。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6.one or two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后接复数名词时谓语动词用复数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（三）谓语动词单、复数视情况而定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1.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集体名词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class, family, army, team, club, population, enemy, party, crowd, crew, audience, public , government, majority, group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等作主语。强调整体用单数，指个个成员用复数。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His family is a great one.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His family are music lovers.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2. means, works, pains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等词，根据主语表达的概念而定。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The steel works is near the station.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Two new steel works are being built.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3. “kind, sort, pair, type +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名词”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作主语，以这些名词本身的单复数而定。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4. “half / most /some/ enough / part / the rest / the last / lots / plenty /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分数、百分数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+ of  +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名词”作主语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: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谓语动词要和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of 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之后的名词单复数保持一致。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5.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单复数同形的名词作主语，要根据句意。如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deer/fish/sheep/cattle/aircraft/means/works/species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6. “the only one +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名词”作定语从句的先行词时，定语从句的谓语动词用单数；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one of +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名词用复数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7.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不定代词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any/either/neither/all /some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等作主语时，有以下两种情况：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单独作主语时视其在文中的意义，动词可用单或复数形式。如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Now all has been changed.All are present at the meeting.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lastRenderedPageBreak/>
        <w:t>either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neither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单独作主语时，谓语动词用单数。但后接时，若的宾语为不可数名词，动词用单数，若的宾语为复数名词或代词时，动词可以是单数，也可以是复数，在正式文体中，单数形式更常用。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Does any of them know the secret?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8.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名词化的形容词作主语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如果主语由“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the+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形容词（或过去分词）”结构担任时，谓语通常用复数，这类词有：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the brave, the poor, the rich, the blind, the young, the old, the sick, the oppressed, the wounded, the unemployed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等；但少数的过去分词与定冠词连用时指个体，则用单数。例如：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The rich are to help the poor.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The wounded was a young boy.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9.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从句作主语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单个从句作主语通常用复数；多个从句作主语时则用复数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由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what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引导的主语从句，谓语动词通常用单数，但所指的具体内容具有复数意义时，谓语动词一般用复数形式。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What we need is more time and more materials.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What we need are teachers.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10.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一些由两个部分构成的名词表示衣物或工具作主语时，谓语动词通常用复数形式。例如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glasses,clothes,trousers,shoes,chopsticks,scissor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等。但如果主语用“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a kind of/a pair of/a series of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等加名词”构成时，谓语动词一般用单数形式。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11.this kind of book =a book of this kind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谓语用单数，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this kind of men =men of this kind =these kind of men,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但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this kind of men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的谓语动词用单数，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men of this kind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和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these kind of men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的谓语用复数，后跟复数名词，谓语动词用复数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12. 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由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or , either …or, neither…nor, not only…but also 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等连接的并列主语以及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there be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句型，谓语动词常和靠近的作主语的名词有单复数上保持一致。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Not only he but also I am invited.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Neither my gloves nor my hat goes with the dress.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13. “with / along with / together with / including / but / except / like / among / as well as / no more than / besides/in addition to /over/no less than/more than/ rather than +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名词”置于主语后，谓语动词一般仍和前面的名词在单复数上保持一致。 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lastRenderedPageBreak/>
        <w:t xml:space="preserve">    The teacher with a number of students is in the classroom.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14.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在算术运算的句式中，谓语动词既可用单数，也可用复数。单数较常见。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Five plus four is/are nine.</w:t>
      </w: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Two times five is/are ten.</w:t>
      </w:r>
    </w:p>
    <w:p w:rsidR="00606D6B" w:rsidRPr="008C3560" w:rsidRDefault="008C3560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第三步：巩固提高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1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One or two days ____ enough to see the city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A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is                  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B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are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C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am              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be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2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Neither my wife nor I myself ____ able to persuade my daughter to change her mind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A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is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 xml:space="preserve">     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B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are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C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am              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be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3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Not only I but also Jane and Mary ____ tired of having one examination after another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A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is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 xml:space="preserve">     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B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are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C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am              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be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4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Not the teacher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，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but the students ____ looking forward to seeing the film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A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is                 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B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are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C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am               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be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6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Nobody but Betty and Mary ____ late for class yesterday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A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was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B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were 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C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has been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have been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7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A woman with some children ____ soon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A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is coming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B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are coming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C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has come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have come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8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No one except my parents ____ anything about this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。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A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know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B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knows 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lastRenderedPageBreak/>
        <w:t xml:space="preserve">  C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is known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are known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9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The teacher as well as the students ____ the book already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A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has read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B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have read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C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are reading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is reading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10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All but one ____ in the accident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A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was killed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B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>were killed</w:t>
      </w:r>
    </w:p>
    <w:p w:rsidR="008C3560" w:rsidRPr="008C3560" w:rsidRDefault="008C3560" w:rsidP="008C3560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C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will be killed 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ab/>
        <w:t>D</w:t>
      </w:r>
      <w:r w:rsidRPr="008C3560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Pr="008C3560">
        <w:rPr>
          <w:rFonts w:asciiTheme="minorEastAsia" w:eastAsiaTheme="minorEastAsia" w:hAnsiTheme="minorEastAsia"/>
          <w:b/>
          <w:bCs/>
          <w:sz w:val="24"/>
          <w:szCs w:val="24"/>
        </w:rPr>
        <w:t xml:space="preserve">are killed </w:t>
      </w:r>
    </w:p>
    <w:p w:rsidR="008C3560" w:rsidRPr="008C3560" w:rsidRDefault="008C3560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606D6B" w:rsidRPr="008C3560" w:rsidRDefault="00606D6B" w:rsidP="00606D6B">
      <w:pPr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6F3745" w:rsidRPr="008C3560" w:rsidRDefault="006F3745" w:rsidP="006F3745">
      <w:pPr>
        <w:rPr>
          <w:rFonts w:asciiTheme="minorEastAsia" w:eastAsiaTheme="minorEastAsia" w:hAnsiTheme="minorEastAsia"/>
          <w:sz w:val="24"/>
          <w:szCs w:val="24"/>
        </w:rPr>
      </w:pPr>
    </w:p>
    <w:sectPr w:rsidR="006F3745" w:rsidRPr="008C356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9A" w:rsidRDefault="00334F9A" w:rsidP="00D74578">
      <w:pPr>
        <w:spacing w:after="0"/>
      </w:pPr>
      <w:r>
        <w:separator/>
      </w:r>
    </w:p>
  </w:endnote>
  <w:endnote w:type="continuationSeparator" w:id="0">
    <w:p w:rsidR="00334F9A" w:rsidRDefault="00334F9A" w:rsidP="00D745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9A" w:rsidRDefault="00334F9A" w:rsidP="00D74578">
      <w:pPr>
        <w:spacing w:after="0"/>
      </w:pPr>
      <w:r>
        <w:separator/>
      </w:r>
    </w:p>
  </w:footnote>
  <w:footnote w:type="continuationSeparator" w:id="0">
    <w:p w:rsidR="00334F9A" w:rsidRDefault="00334F9A" w:rsidP="00D7457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370"/>
    <w:multiLevelType w:val="hybridMultilevel"/>
    <w:tmpl w:val="B106B822"/>
    <w:lvl w:ilvl="0" w:tplc="834A0FF6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43635"/>
    <w:multiLevelType w:val="hybridMultilevel"/>
    <w:tmpl w:val="081C7BC8"/>
    <w:lvl w:ilvl="0" w:tplc="247896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A13615"/>
    <w:multiLevelType w:val="hybridMultilevel"/>
    <w:tmpl w:val="FC2CA6E0"/>
    <w:lvl w:ilvl="0" w:tplc="7F9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81A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E0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C5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6B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DE3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4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AE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6D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10011"/>
    <w:multiLevelType w:val="hybridMultilevel"/>
    <w:tmpl w:val="94562AC2"/>
    <w:lvl w:ilvl="0" w:tplc="D4DA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6F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CE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01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A6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AD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0E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69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28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147CE"/>
    <w:multiLevelType w:val="hybridMultilevel"/>
    <w:tmpl w:val="6A3295BE"/>
    <w:lvl w:ilvl="0" w:tplc="687838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CE1CC7"/>
    <w:multiLevelType w:val="hybridMultilevel"/>
    <w:tmpl w:val="4E3A6C8E"/>
    <w:lvl w:ilvl="0" w:tplc="261E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AB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8C3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C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C7A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ED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64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C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E4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4F9A"/>
    <w:rsid w:val="003D37D8"/>
    <w:rsid w:val="00426133"/>
    <w:rsid w:val="004358AB"/>
    <w:rsid w:val="005329B8"/>
    <w:rsid w:val="00606D6B"/>
    <w:rsid w:val="006F3745"/>
    <w:rsid w:val="00834359"/>
    <w:rsid w:val="00876E60"/>
    <w:rsid w:val="008B7726"/>
    <w:rsid w:val="008C3560"/>
    <w:rsid w:val="00A51449"/>
    <w:rsid w:val="00C1672F"/>
    <w:rsid w:val="00D15C2B"/>
    <w:rsid w:val="00D31D50"/>
    <w:rsid w:val="00D74578"/>
    <w:rsid w:val="00ED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4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F37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745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7457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745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7457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7470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2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553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778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46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450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558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Myz</cp:lastModifiedBy>
  <cp:revision>5</cp:revision>
  <dcterms:created xsi:type="dcterms:W3CDTF">2008-09-11T17:20:00Z</dcterms:created>
  <dcterms:modified xsi:type="dcterms:W3CDTF">2013-09-21T04:17:00Z</dcterms:modified>
</cp:coreProperties>
</file>