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48"/>
        <w:gridCol w:w="5217"/>
        <w:gridCol w:w="1641"/>
      </w:tblGrid>
      <w:tr w:rsidR="00624B81" w:rsidRPr="00624B81" w:rsidTr="00086DA9">
        <w:trPr>
          <w:tblCellSpacing w:w="0" w:type="dxa"/>
        </w:trPr>
        <w:tc>
          <w:tcPr>
            <w:tcW w:w="83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 </w:t>
            </w:r>
          </w:p>
          <w:p w:rsidR="00624B81" w:rsidRDefault="00624B81" w:rsidP="00624B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464646"/>
                <w:kern w:val="0"/>
                <w:sz w:val="32"/>
                <w:szCs w:val="32"/>
              </w:rPr>
            </w:pPr>
            <w:r w:rsidRPr="002A3AAA">
              <w:rPr>
                <w:rFonts w:ascii="宋体" w:eastAsia="宋体" w:hAnsi="宋体" w:cs="宋体"/>
                <w:b/>
                <w:color w:val="464646"/>
                <w:kern w:val="0"/>
                <w:sz w:val="32"/>
                <w:szCs w:val="32"/>
              </w:rPr>
              <w:t>走进花果山 信息窗一P</w:t>
            </w:r>
            <w:r w:rsidRPr="002A3AAA">
              <w:rPr>
                <w:rFonts w:ascii="宋体" w:eastAsia="宋体" w:hAnsi="宋体" w:cs="宋体" w:hint="eastAsia"/>
                <w:b/>
                <w:color w:val="464646"/>
                <w:kern w:val="0"/>
                <w:sz w:val="32"/>
                <w:szCs w:val="32"/>
              </w:rPr>
              <w:t>31</w:t>
            </w:r>
            <w:r w:rsidRPr="002A3AAA">
              <w:rPr>
                <w:rFonts w:ascii="宋体" w:eastAsia="宋体" w:hAnsi="宋体" w:cs="宋体"/>
                <w:b/>
                <w:color w:val="464646"/>
                <w:kern w:val="0"/>
                <w:sz w:val="32"/>
                <w:szCs w:val="32"/>
              </w:rPr>
              <w:t>-3</w:t>
            </w:r>
            <w:r w:rsidRPr="002A3AAA">
              <w:rPr>
                <w:rFonts w:ascii="宋体" w:eastAsia="宋体" w:hAnsi="宋体" w:cs="宋体" w:hint="eastAsia"/>
                <w:b/>
                <w:color w:val="464646"/>
                <w:kern w:val="0"/>
                <w:sz w:val="32"/>
                <w:szCs w:val="32"/>
              </w:rPr>
              <w:t>3</w:t>
            </w:r>
          </w:p>
          <w:p w:rsidR="00086DA9" w:rsidRPr="00086DA9" w:rsidRDefault="00086DA9" w:rsidP="00624B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color w:val="464646"/>
                <w:kern w:val="0"/>
                <w:sz w:val="10"/>
                <w:szCs w:val="10"/>
              </w:rPr>
            </w:pPr>
          </w:p>
        </w:tc>
      </w:tr>
      <w:tr w:rsidR="00624B81" w:rsidRPr="00624B81" w:rsidTr="00086DA9">
        <w:trPr>
          <w:tblCellSpacing w:w="0" w:type="dxa"/>
        </w:trPr>
        <w:tc>
          <w:tcPr>
            <w:tcW w:w="1448" w:type="dxa"/>
            <w:tcBorders>
              <w:left w:val="single" w:sz="4" w:space="0" w:color="auto"/>
            </w:tcBorders>
            <w:vAlign w:val="center"/>
            <w:hideMark/>
          </w:tcPr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教学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目标</w:t>
            </w:r>
          </w:p>
        </w:tc>
        <w:tc>
          <w:tcPr>
            <w:tcW w:w="6858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 1、</w:t>
            </w:r>
            <w:r w:rsidR="002A3AAA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在具体</w:t>
            </w: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情境</w:t>
            </w:r>
            <w:r w:rsidR="002A3AAA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中初步</w:t>
            </w: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理解加法的</w:t>
            </w:r>
            <w:r w:rsidR="002A3AAA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含</w:t>
            </w: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义，</w:t>
            </w:r>
            <w:r w:rsidR="002A3AAA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并能正确计算5</w:t>
            </w: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以内的加法。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2、</w:t>
            </w:r>
            <w:r w:rsidR="002A3AAA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发展初步的观察、理解和语言表达能力。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3、</w:t>
            </w:r>
            <w:r w:rsidR="002A3AAA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初步学习用加法来解决简单的实际问题，发展应用意识，感受数学与生活的联系。</w:t>
            </w:r>
          </w:p>
          <w:p w:rsidR="00624B81" w:rsidRPr="00624B81" w:rsidRDefault="00624B81" w:rsidP="002A3AA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4、</w:t>
            </w:r>
            <w:r w:rsidR="002A3AAA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培养学生学习数学的兴趣和探索的欲望。</w:t>
            </w:r>
          </w:p>
        </w:tc>
      </w:tr>
      <w:tr w:rsidR="00624B81" w:rsidRPr="00624B81" w:rsidTr="00086DA9">
        <w:trPr>
          <w:tblCellSpacing w:w="0" w:type="dxa"/>
        </w:trPr>
        <w:tc>
          <w:tcPr>
            <w:tcW w:w="1448" w:type="dxa"/>
            <w:tcBorders>
              <w:left w:val="single" w:sz="4" w:space="0" w:color="auto"/>
            </w:tcBorders>
            <w:vAlign w:val="center"/>
            <w:hideMark/>
          </w:tcPr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教学重难点</w:t>
            </w:r>
          </w:p>
        </w:tc>
        <w:tc>
          <w:tcPr>
            <w:tcW w:w="6858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重点：</w:t>
            </w:r>
            <w:r w:rsidR="002A3AAA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体会加法的意义。</w:t>
            </w:r>
          </w:p>
          <w:p w:rsidR="00624B81" w:rsidRPr="00624B81" w:rsidRDefault="00624B81" w:rsidP="002A3AA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难点：</w:t>
            </w:r>
            <w:r w:rsidR="002A3AAA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发展初步的观察、理解和语言表达能力。</w:t>
            </w:r>
          </w:p>
        </w:tc>
      </w:tr>
      <w:tr w:rsidR="00624B81" w:rsidRPr="00624B81" w:rsidTr="00086DA9">
        <w:trPr>
          <w:tblCellSpacing w:w="0" w:type="dxa"/>
        </w:trPr>
        <w:tc>
          <w:tcPr>
            <w:tcW w:w="1448" w:type="dxa"/>
            <w:tcBorders>
              <w:left w:val="single" w:sz="4" w:space="0" w:color="auto"/>
            </w:tcBorders>
            <w:vAlign w:val="center"/>
            <w:hideMark/>
          </w:tcPr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教学准备</w:t>
            </w:r>
          </w:p>
        </w:tc>
        <w:tc>
          <w:tcPr>
            <w:tcW w:w="6858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2A3AAA" w:rsidRDefault="002A3AAA" w:rsidP="002A3AA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教具：多媒体课件、圆片。</w:t>
            </w:r>
          </w:p>
          <w:p w:rsidR="00624B81" w:rsidRPr="00624B81" w:rsidRDefault="002A3AAA" w:rsidP="002A3AA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学具：</w:t>
            </w:r>
            <w:r w:rsidR="00624B81"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每人</w:t>
            </w:r>
            <w:r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5</w:t>
            </w:r>
            <w:r w:rsidR="00624B81"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个圆片</w:t>
            </w:r>
            <w:r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。</w:t>
            </w:r>
          </w:p>
        </w:tc>
      </w:tr>
      <w:tr w:rsidR="00624B81" w:rsidRPr="00624B81" w:rsidTr="00086DA9">
        <w:trPr>
          <w:tblCellSpacing w:w="0" w:type="dxa"/>
        </w:trPr>
        <w:tc>
          <w:tcPr>
            <w:tcW w:w="6665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活 动 环 节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  <w:hideMark/>
          </w:tcPr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 </w:t>
            </w:r>
          </w:p>
        </w:tc>
      </w:tr>
      <w:tr w:rsidR="00624B81" w:rsidRPr="00624B81" w:rsidTr="00086DA9">
        <w:trPr>
          <w:tblCellSpacing w:w="0" w:type="dxa"/>
        </w:trPr>
        <w:tc>
          <w:tcPr>
            <w:tcW w:w="6665" w:type="dxa"/>
            <w:gridSpan w:val="2"/>
            <w:tcBorders>
              <w:left w:val="single" w:sz="4" w:space="0" w:color="auto"/>
            </w:tcBorders>
            <w:hideMark/>
          </w:tcPr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一、创设情境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师：同学们，你们都看过《西游记》的故事吗？你最喜欢《西游记》中的哪个人物？为什么？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师：有那么多的同学喜欢孙悟空，孙悟空的花果山对小朋友来说一定不陌生，今天我们就一起去花果山看看，好吗？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二、 提出问题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1、出示《来到花果山》的情景图，让学生独立观察情境图中都有谁，他们在干什么？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2、根据学生提出的问题，学习“你说我讲”红点中所示内容。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（1）探索解决问题的策略。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①先让学生独立思考。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②采取小组合作学习的方式，学生交流想法。教师巡视指导。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③全班交流。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lastRenderedPageBreak/>
              <w:t>估计学生可能会出现以下几种解决问题的方式：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方法一：一只一只地数一数就知道了。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方法二：我用小棒代替小猴，树上有3只，我就拿出3根小棒，树下有2只，我再拿出2根小棒，然后数一数一共有几根小棒就知道一共有几只小猴了。也就是把3和2合起来……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（2帮助学生理解加法的意义。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学生通过交流知道把3和2合起来用加法计算。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（3 认识加号。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（4理解算法。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结合图意或利用学具摆一摆，让学生理解“3+2”的算法，允许学生根据自己已有的经验和方法进行口算，只要结果正确就可以。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三、解决学生提出的其他问题。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结合学生提出的其他问题，教学绿点标示的问题。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1、引导学生用自己喜欢的方法，解决绿点标示的问题。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   理解“5+1、2+2”的算法，进行口算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2、把不能解决的问题，记录在“问题口袋”中，待学到相关知识时再解决。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四、课堂小结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今天我们学习了求一共有几只小鸟，一共有多少只小猴子，一共有多少朵花？像这样把两部分合起来就用加法计算。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五、走进生活。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师：在我们的生活中一定能遇到用加法解决的问题，你来说一说好吗？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六、课堂小结：</w:t>
            </w:r>
          </w:p>
          <w:p w:rsid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让学生说一说本节课自己学会了哪些知识？有哪些收获？</w:t>
            </w:r>
          </w:p>
          <w:p w:rsidR="000F687B" w:rsidRDefault="000F687B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lastRenderedPageBreak/>
              <w:t>七、布置作业</w:t>
            </w:r>
          </w:p>
          <w:p w:rsidR="000F687B" w:rsidRPr="00624B81" w:rsidRDefault="000F687B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回家后，找一找生活中用加法计算的问题，向爸爸妈妈作个汇报，介绍一下数学的神奇。谢谢小朋友，这节课上到这里，小朋友再见。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 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板书设计：        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b/>
                <w:bCs/>
                <w:color w:val="464646"/>
                <w:kern w:val="0"/>
                <w:sz w:val="24"/>
                <w:szCs w:val="24"/>
              </w:rPr>
              <w:t>1、走进花果山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b/>
                <w:bCs/>
                <w:color w:val="464646"/>
                <w:kern w:val="0"/>
                <w:sz w:val="24"/>
                <w:szCs w:val="24"/>
              </w:rPr>
              <w:t>              ○○○ </w:t>
            </w: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 xml:space="preserve"> </w:t>
            </w:r>
            <w:r w:rsidRPr="00624B81">
              <w:rPr>
                <w:rFonts w:ascii="宋体" w:eastAsia="宋体" w:hAnsi="宋体" w:cs="宋体"/>
                <w:b/>
                <w:bCs/>
                <w:color w:val="464646"/>
                <w:kern w:val="0"/>
                <w:sz w:val="24"/>
                <w:szCs w:val="24"/>
              </w:rPr>
              <w:t>○○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b/>
                <w:bCs/>
                <w:color w:val="464646"/>
                <w:kern w:val="0"/>
                <w:sz w:val="24"/>
                <w:szCs w:val="24"/>
              </w:rPr>
              <w:t>               3   +   2  =  5（只）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b/>
                <w:bCs/>
                <w:color w:val="464646"/>
                <w:kern w:val="0"/>
                <w:sz w:val="24"/>
                <w:szCs w:val="24"/>
              </w:rPr>
              <w:t>                </w:t>
            </w: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 xml:space="preserve"> </w:t>
            </w:r>
            <w:r w:rsidRPr="00624B81">
              <w:rPr>
                <w:rFonts w:ascii="宋体" w:eastAsia="宋体" w:hAnsi="宋体" w:cs="宋体"/>
                <w:b/>
                <w:bCs/>
                <w:color w:val="464646"/>
                <w:kern w:val="0"/>
                <w:sz w:val="24"/>
                <w:szCs w:val="24"/>
              </w:rPr>
              <w:t>加号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b/>
                <w:bCs/>
                <w:color w:val="464646"/>
                <w:kern w:val="0"/>
                <w:sz w:val="24"/>
                <w:szCs w:val="24"/>
              </w:rPr>
              <w:t>读作：3加2等于5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b/>
                <w:bCs/>
                <w:color w:val="464646"/>
                <w:kern w:val="0"/>
                <w:sz w:val="24"/>
                <w:szCs w:val="24"/>
              </w:rPr>
              <w:t>5+1=6(只)、</w:t>
            </w:r>
          </w:p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b/>
                <w:bCs/>
                <w:color w:val="464646"/>
                <w:kern w:val="0"/>
                <w:sz w:val="24"/>
                <w:szCs w:val="24"/>
              </w:rPr>
              <w:t>2+2=（朵）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hideMark/>
          </w:tcPr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624B81" w:rsidRPr="00624B81" w:rsidTr="00086DA9">
        <w:trPr>
          <w:tblCellSpacing w:w="0" w:type="dxa"/>
        </w:trPr>
        <w:tc>
          <w:tcPr>
            <w:tcW w:w="8306" w:type="dxa"/>
            <w:gridSpan w:val="3"/>
            <w:tcBorders>
              <w:left w:val="single" w:sz="4" w:space="0" w:color="auto"/>
            </w:tcBorders>
            <w:hideMark/>
          </w:tcPr>
          <w:p w:rsidR="00624B81" w:rsidRPr="00624B81" w:rsidRDefault="00624B81" w:rsidP="00624B8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624B81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lastRenderedPageBreak/>
              <w:t> </w:t>
            </w:r>
          </w:p>
        </w:tc>
      </w:tr>
    </w:tbl>
    <w:p w:rsidR="009D14EC" w:rsidRDefault="000024B1">
      <w:pPr>
        <w:rPr>
          <w:rFonts w:hint="eastAsia"/>
        </w:rPr>
      </w:pPr>
    </w:p>
    <w:sectPr w:rsidR="009D14EC" w:rsidSect="00A1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4B81"/>
    <w:rsid w:val="000024B1"/>
    <w:rsid w:val="00086DA9"/>
    <w:rsid w:val="000A262C"/>
    <w:rsid w:val="000D3274"/>
    <w:rsid w:val="000F687B"/>
    <w:rsid w:val="00286300"/>
    <w:rsid w:val="002A3AAA"/>
    <w:rsid w:val="003422EC"/>
    <w:rsid w:val="005427D5"/>
    <w:rsid w:val="00624B81"/>
    <w:rsid w:val="00A10844"/>
    <w:rsid w:val="00BC7573"/>
    <w:rsid w:val="00CB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000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2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3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171</Words>
  <Characters>980</Characters>
  <Application>Microsoft Office Word</Application>
  <DocSecurity>0</DocSecurity>
  <Lines>8</Lines>
  <Paragraphs>2</Paragraphs>
  <ScaleCrop>false</ScaleCrop>
  <Company>微软公司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2013-09-15T02:57:00Z</dcterms:created>
  <dcterms:modified xsi:type="dcterms:W3CDTF">2013-09-15T05:26:00Z</dcterms:modified>
</cp:coreProperties>
</file>