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80" w:rsidRDefault="00601480" w:rsidP="00601480">
      <w:pPr>
        <w:pStyle w:val="3"/>
        <w:spacing w:before="300" w:beforeAutospacing="0" w:after="300" w:afterAutospacing="0" w:line="300" w:lineRule="atLeast"/>
        <w:textAlignment w:val="center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1 </w:t>
      </w:r>
      <w:r>
        <w:rPr>
          <w:rFonts w:ascii="Nimbus Roman No9 L" w:hAnsi="Nimbus Roman No9 L" w:hint="eastAsia"/>
          <w:sz w:val="24"/>
          <w:szCs w:val="24"/>
        </w:rPr>
        <w:t>引入新课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【师】同学们好。十一单元的学习我们认识了三角形，掌握三角形的边，角的关系，角平分线等。这节课我们开始学习全等三角形，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【板书】第十一章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 w:hint="eastAsia"/>
          <w:sz w:val="21"/>
          <w:szCs w:val="21"/>
        </w:rPr>
        <w:t>三角形</w:t>
      </w:r>
      <w:r>
        <w:rPr>
          <w:rFonts w:ascii="Nimbus Roman No9 L" w:hAnsi="Nimbus Roman No9 L"/>
          <w:sz w:val="21"/>
          <w:szCs w:val="21"/>
        </w:rPr>
        <w:t> 12.1 </w:t>
      </w:r>
      <w:r>
        <w:rPr>
          <w:rFonts w:ascii="Nimbus Roman No9 L" w:hAnsi="Nimbus Roman No9 L" w:hint="eastAsia"/>
          <w:sz w:val="21"/>
          <w:szCs w:val="21"/>
        </w:rPr>
        <w:t>全等三角形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出示学习目标</w:t>
      </w:r>
    </w:p>
    <w:p w:rsidR="00601480" w:rsidRDefault="00601480" w:rsidP="00601480">
      <w:pPr>
        <w:pStyle w:val="3"/>
        <w:spacing w:before="300" w:beforeAutospacing="0" w:after="300" w:afterAutospacing="0" w:line="300" w:lineRule="atLeast"/>
        <w:textAlignment w:val="center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2 </w:t>
      </w:r>
      <w:r>
        <w:rPr>
          <w:rFonts w:ascii="Nimbus Roman No9 L" w:hAnsi="Nimbus Roman No9 L" w:hint="eastAsia"/>
          <w:sz w:val="24"/>
          <w:szCs w:val="24"/>
        </w:rPr>
        <w:t>新知介绍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color w:val="FF0000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一、</w:t>
      </w:r>
      <w:r>
        <w:rPr>
          <w:rStyle w:val="extbold2"/>
          <w:rFonts w:ascii="Nimbus Roman No9 L" w:hAnsi="Nimbus Roman No9 L"/>
          <w:b/>
          <w:bCs/>
          <w:sz w:val="21"/>
          <w:szCs w:val="21"/>
          <w:highlight w:val="yellow"/>
          <w:bdr w:val="none" w:sz="0" w:space="0" w:color="auto" w:frame="1"/>
        </w:rPr>
        <w:t> </w:t>
      </w: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提出问题，创设情境。</w:t>
      </w:r>
      <w:r>
        <w:rPr>
          <w:rStyle w:val="extbold2"/>
          <w:rFonts w:ascii="Nimbus Roman No9 L" w:hAnsi="Nimbus Roman No9 L"/>
          <w:b/>
          <w:bCs/>
          <w:sz w:val="21"/>
          <w:szCs w:val="21"/>
          <w:highlight w:val="yellow"/>
          <w:bdr w:val="none" w:sz="0" w:space="0" w:color="auto" w:frame="1"/>
        </w:rPr>
        <w:t xml:space="preserve"> </w:t>
      </w:r>
      <w:r>
        <w:rPr>
          <w:rStyle w:val="extbold2"/>
          <w:rFonts w:ascii="Nimbus Roman No9 L" w:hAnsi="Nimbus Roman No9 L" w:hint="eastAsia"/>
          <w:b/>
          <w:bCs/>
          <w:color w:val="FF0000"/>
          <w:sz w:val="21"/>
          <w:szCs w:val="21"/>
          <w:highlight w:val="yellow"/>
          <w:bdr w:val="none" w:sz="0" w:space="0" w:color="auto" w:frame="1"/>
        </w:rPr>
        <w:t>符号意识、模型思想、几何直观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【师】：下列的图形有什么特点。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(1)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143000" cy="819150"/>
            <wp:effectExtent l="0" t="0" r="0" b="0"/>
            <wp:docPr id="40" name="图片 40" descr="说明: http://hiphotos.baidu.com/doc/pic/item/cf1b9d16fdfaaf5134b076918b5494eef01f7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http://hiphotos.baidu.com/doc/pic/item/cf1b9d16fdfaaf5134b076918b5494eef01f7a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 xml:space="preserve">    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143000" cy="819150"/>
            <wp:effectExtent l="0" t="0" r="0" b="0"/>
            <wp:docPr id="39" name="图片 39" descr="说明: http://hiphotos.baidu.com/doc/pic/item/d1160924ab18972bc320f7e4e1cd7b899e510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http://hiphotos.baidu.com/doc/pic/item/d1160924ab18972bc320f7e4e1cd7b899e510a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(2)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971550" cy="1104900"/>
            <wp:effectExtent l="0" t="0" r="0" b="0"/>
            <wp:docPr id="38" name="图片 38" descr="说明: http://hiphotos.baidu.com/doc/pic/item/cb8065380cd791233659635aaa345982b2b78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http://hiphotos.baidu.com/doc/pic/item/cb8065380cd791233659635aaa345982b2b78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   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971550" cy="1104900"/>
            <wp:effectExtent l="0" t="0" r="0" b="0"/>
            <wp:docPr id="37" name="图片 37" descr="说明: http://hiphotos.baidu.com/doc/pic/item/0df431adcbef7609e0476eb129dda3cc7cd99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http://hiphotos.baidu.com/doc/pic/item/0df431adcbef7609e0476eb129dda3cc7cd99e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(3)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085850" cy="1247775"/>
            <wp:effectExtent l="0" t="0" r="0" b="9525"/>
            <wp:docPr id="36" name="图片 36" descr="说明: http://hiphotos.baidu.com/doc/pic/item/29381f30e924b899fa738e1669061d950a7bf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http://hiphotos.baidu.com/doc/pic/item/29381f30e924b899fa738e1669061d950a7bf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  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085850" cy="1247775"/>
            <wp:effectExtent l="0" t="0" r="0" b="9525"/>
            <wp:docPr id="35" name="图片 35" descr="说明: http://hiphotos.baidu.com/doc/pic/item/d000baa1cd11728bba957b0ccffcc3cec3fd2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http://hiphotos.baidu.com/doc/pic/item/d000baa1cd11728bba957b0ccffcc3cec3fd2c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【生】：这几个图形是两两完全重合的．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【师】：那同学们能举出现实生活中能够完全重合的图形的例子吗？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104900" cy="714375"/>
            <wp:effectExtent l="0" t="0" r="0" b="9525"/>
            <wp:docPr id="34" name="图片 34" descr="说明: http://hiphotos.baidu.com/doc/pic/item/574e9258d109b3de41181346cbbf6c81800a4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http://hiphotos.baidu.com/doc/pic/item/574e9258d109b3de41181346cbbf6c81800a4c7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104900" cy="714375"/>
            <wp:effectExtent l="0" t="0" r="0" b="9525"/>
            <wp:docPr id="33" name="图片 33" descr="说明: http://hiphotos.baidu.com/doc/pic/item/d01373f082025aaf835389e5fcedab64034f1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http://hiphotos.baidu.com/doc/pic/item/d01373f082025aaf835389e5fcedab64034f1ab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lastRenderedPageBreak/>
        <w:drawing>
          <wp:inline distT="0" distB="0" distL="0" distR="0">
            <wp:extent cx="1647825" cy="847725"/>
            <wp:effectExtent l="0" t="0" r="9525" b="9525"/>
            <wp:docPr id="32" name="图片 32" descr="说明: http://hiphotos.baidu.com/doc/pic/item/a71ea8d3fd1f41347c56f250221f95cad1c85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http://hiphotos.baidu.com/doc/pic/item/a71ea8d3fd1f41347c56f250221f95cad1c85eb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【生】：同一张底片洗出的同大小照片是能够完全重合的。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移动或折叠后可以得到完全重合的图形</w:t>
      </w:r>
      <w:r>
        <w:rPr>
          <w:rFonts w:ascii="Nimbus Roman No9 L" w:hAnsi="Nimbus Roman No9 L"/>
          <w:sz w:val="21"/>
          <w:szCs w:val="21"/>
        </w:rPr>
        <w:t> 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【板书】：　形状与大小都完全相同的两个图形就是全等形．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【师】：</w:t>
      </w:r>
      <w:proofErr w:type="gramStart"/>
      <w:r>
        <w:rPr>
          <w:rFonts w:ascii="Nimbus Roman No9 L" w:hAnsi="Nimbus Roman No9 L" w:hint="eastAsia"/>
          <w:sz w:val="21"/>
          <w:szCs w:val="21"/>
        </w:rPr>
        <w:t>请观察</w:t>
      </w:r>
      <w:proofErr w:type="gramEnd"/>
      <w:r>
        <w:rPr>
          <w:rFonts w:ascii="Nimbus Roman No9 L" w:hAnsi="Nimbus Roman No9 L" w:hint="eastAsia"/>
          <w:sz w:val="21"/>
          <w:szCs w:val="21"/>
        </w:rPr>
        <w:t>下面两组图形，它们是不是全等图形有？为什么，与同伴进行交流。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‍</w:t>
      </w:r>
      <w:r>
        <w:rPr>
          <w:rFonts w:ascii="Nimbus Roman No9 L" w:hAnsi="Nimbus Roman No9 L" w:hint="eastAsia"/>
          <w:sz w:val="21"/>
          <w:szCs w:val="21"/>
          <w:bdr w:val="none" w:sz="0" w:space="0" w:color="auto" w:frame="1"/>
        </w:rPr>
        <w:t>（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1</w:t>
      </w:r>
      <w:r>
        <w:rPr>
          <w:rFonts w:ascii="Nimbus Roman No9 L" w:hAnsi="Nimbus Roman No9 L" w:hint="eastAsia"/>
          <w:sz w:val="21"/>
          <w:szCs w:val="21"/>
          <w:bdr w:val="none" w:sz="0" w:space="0" w:color="auto" w:frame="1"/>
        </w:rPr>
        <w:t>）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714375" cy="581025"/>
            <wp:effectExtent l="0" t="0" r="9525" b="9525"/>
            <wp:docPr id="31" name="图片 31" descr="说明: http://hiphotos.baidu.com/doc/pic/item/8435e5dde71190efb76665f1c91b9d16fdfa6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http://hiphotos.baidu.com/doc/pic/item/8435e5dde71190efb76665f1c91b9d16fdfa607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714375" cy="581025"/>
            <wp:effectExtent l="0" t="0" r="9525" b="9525"/>
            <wp:docPr id="30" name="图片 30" descr="说明: http://hiphotos.baidu.com/doc/pic/item/cc11728b4710b912375c01d0c4fdfc0392452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http://hiphotos.baidu.com/doc/pic/item/cc11728b4710b912375c01d0c4fdfc039245227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形状相同，但大小不同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  <w:bdr w:val="none" w:sz="0" w:space="0" w:color="auto" w:frame="1"/>
        </w:rPr>
        <w:t>（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2</w:t>
      </w:r>
      <w:r>
        <w:rPr>
          <w:rFonts w:ascii="Nimbus Roman No9 L" w:hAnsi="Nimbus Roman No9 L" w:hint="eastAsia"/>
          <w:sz w:val="21"/>
          <w:szCs w:val="21"/>
          <w:bdr w:val="none" w:sz="0" w:space="0" w:color="auto" w:frame="1"/>
        </w:rPr>
        <w:t>）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095375" cy="1009650"/>
            <wp:effectExtent l="0" t="0" r="9525" b="0"/>
            <wp:docPr id="29" name="图片 29" descr="说明: http://hiphotos.baidu.com/doc/pic/item/2f738bd4b31c8701eb1a45c8207f9e2f0708f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http://hiphotos.baidu.com/doc/pic/item/2f738bd4b31c8701eb1a45c8207f9e2f0708ff7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 xml:space="preserve">  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609725" cy="533400"/>
            <wp:effectExtent l="0" t="0" r="9525" b="0"/>
            <wp:docPr id="28" name="图片 28" descr="说明: http://hiphotos.baidu.com/doc/pic/item/b21bb051f8198618750518aa4ded2e738bd4e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http://hiphotos.baidu.com/doc/pic/item/b21bb051f8198618750518aa4ded2e738bd4e65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大小相同，但形状不同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【生】：全等图形的特征：全等图形的形状和大小都相同。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【师】：全等形包括规则图形和不规则图形全等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324100" cy="1485900"/>
            <wp:effectExtent l="0" t="0" r="0" b="0"/>
            <wp:docPr id="27" name="图片 27" descr="说明: http://hiphotos.baidu.com/doc/pic/item/e7cd7b899e510fb312ed80b9de33c895d1430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http://hiphotos.baidu.com/doc/pic/item/e7cd7b899e510fb312ed80b9de33c895d1430c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‍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324100" cy="1485900"/>
            <wp:effectExtent l="0" t="0" r="0" b="0"/>
            <wp:docPr id="26" name="图片 26" descr="说明: http://hiphotos.baidu.com/doc/pic/item/2f738bd4b31c8701eb1e45c8207f9e2f0708f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http://hiphotos.baidu.com/doc/pic/item/2f738bd4b31c8701eb1e45c8207f9e2f0708ff7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 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lastRenderedPageBreak/>
        <w:drawing>
          <wp:inline distT="0" distB="0" distL="0" distR="0">
            <wp:extent cx="2162175" cy="1457325"/>
            <wp:effectExtent l="0" t="0" r="9525" b="9525"/>
            <wp:docPr id="25" name="图片 25" descr="说明: http://hiphotos.baidu.com/doc/pic/item/b3119313b07eca80fb52cec9962397dda1448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http://hiphotos.baidu.com/doc/pic/item/b3119313b07eca80fb52cec9962397dda144834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‍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162175" cy="1457325"/>
            <wp:effectExtent l="0" t="0" r="9525" b="9525"/>
            <wp:docPr id="24" name="图片 24" descr="说明: http://hiphotos.baidu.com/doc/pic/item/b8014a90f603738d941dfb0cb41bb051f819e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http://hiphotos.baidu.com/doc/pic/item/b8014a90f603738d941dfb0cb41bb051f819ec4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 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143125" cy="1381125"/>
            <wp:effectExtent l="0" t="0" r="9525" b="9525"/>
            <wp:docPr id="23" name="图片 23" descr="说明: http://hiphotos.baidu.com/doc/pic/item/9f2f070828381f30b8977a87ae014c086e06f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http://hiphotos.baidu.com/doc/pic/item/9f2f070828381f30b8977a87ae014c086e06f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143125" cy="1381125"/>
            <wp:effectExtent l="0" t="0" r="9525" b="9525"/>
            <wp:docPr id="22" name="图片 22" descr="说明: http://hiphotos.baidu.com/doc/pic/item/0dd7912397dda1440ed49b9cb5b7d0a20cf48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http://hiphotos.baidu.com/doc/pic/item/0dd7912397dda1440ed49b9cb5b7d0a20cf4863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color w:val="FF0000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二、获取概念：</w:t>
      </w:r>
      <w:r>
        <w:rPr>
          <w:rStyle w:val="extbold2"/>
          <w:rFonts w:ascii="Nimbus Roman No9 L" w:hAnsi="Nimbus Roman No9 L" w:hint="eastAsia"/>
          <w:b/>
          <w:bCs/>
          <w:color w:val="FF0000"/>
          <w:sz w:val="21"/>
          <w:szCs w:val="21"/>
          <w:highlight w:val="yellow"/>
          <w:bdr w:val="none" w:sz="0" w:space="0" w:color="auto" w:frame="1"/>
        </w:rPr>
        <w:t>应用能力、创新能力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学生自己动手（同桌两名同学配合）：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取一张纸，将自己事先准备好的三角板按在纸上，画下图形，照图形</w:t>
      </w:r>
      <w:proofErr w:type="gramStart"/>
      <w:r>
        <w:rPr>
          <w:rFonts w:ascii="Nimbus Roman No9 L" w:hAnsi="Nimbus Roman No9 L" w:hint="eastAsia"/>
          <w:sz w:val="21"/>
          <w:szCs w:val="21"/>
        </w:rPr>
        <w:t>裁</w:t>
      </w:r>
      <w:proofErr w:type="gramEnd"/>
      <w:r>
        <w:rPr>
          <w:rFonts w:ascii="Nimbus Roman No9 L" w:hAnsi="Nimbus Roman No9 L" w:hint="eastAsia"/>
          <w:sz w:val="21"/>
          <w:szCs w:val="21"/>
        </w:rPr>
        <w:t>下来，纸样与三角板形状、大小完全一样．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让学生用自己的语言叙述：全等形、全等三角形、对应顶点、对应角、对应边，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以及有关的数学符号．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能够完全重合的两个三角形</w:t>
      </w:r>
      <w:r>
        <w:rPr>
          <w:rFonts w:ascii="Nimbus Roman No9 L" w:hAnsi="Nimbus Roman No9 L"/>
          <w:sz w:val="21"/>
          <w:szCs w:val="21"/>
        </w:rPr>
        <w:t>,</w:t>
      </w:r>
      <w:r>
        <w:rPr>
          <w:rFonts w:ascii="Nimbus Roman No9 L" w:hAnsi="Nimbus Roman No9 L" w:hint="eastAsia"/>
          <w:sz w:val="21"/>
          <w:szCs w:val="21"/>
        </w:rPr>
        <w:t>叫全等三角形</w:t>
      </w:r>
      <w:r>
        <w:rPr>
          <w:rFonts w:ascii="Nimbus Roman No9 L" w:hAnsi="Nimbus Roman No9 L"/>
          <w:sz w:val="21"/>
          <w:szCs w:val="21"/>
        </w:rPr>
        <w:t>.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952625" cy="923925"/>
            <wp:effectExtent l="0" t="0" r="9525" b="9525"/>
            <wp:docPr id="21" name="图片 21" descr="说明: http://hiphotos.baidu.com/doc/pic/item/fcfaaf51f3deb48f45b756f0f71f3a292cf57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http://hiphotos.baidu.com/doc/pic/item/fcfaaf51f3deb48f45b756f0f71f3a292cf578c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 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990725" cy="1019175"/>
            <wp:effectExtent l="0" t="0" r="9525" b="9525"/>
            <wp:docPr id="20" name="图片 20" descr="说明: http://hiphotos.baidu.com/doc/pic/item/b90e7bec54e736d197ff7b269c504fc2d562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http://hiphotos.baidu.com/doc/pic/item/b90e7bec54e736d197ff7b269c504fc2d562693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 w:hint="eastAsia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 w:hint="eastAsia"/>
          <w:sz w:val="21"/>
          <w:szCs w:val="21"/>
        </w:rPr>
        <w:t>全等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 w:hint="eastAsia"/>
          <w:sz w:val="21"/>
          <w:szCs w:val="21"/>
        </w:rPr>
        <w:t>用符号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hint="eastAsia"/>
          <w:sz w:val="21"/>
          <w:szCs w:val="21"/>
        </w:rPr>
        <w:t>≌</w:t>
      </w:r>
      <w:r>
        <w:rPr>
          <w:rFonts w:ascii="Times New Roman" w:hAnsi="Times New Roman" w:cs="Times New Roman"/>
          <w:sz w:val="21"/>
          <w:szCs w:val="21"/>
        </w:rPr>
        <w:t> ”</w:t>
      </w:r>
      <w:r>
        <w:rPr>
          <w:rFonts w:ascii="Nimbus Roman No9 L" w:hAnsi="Nimbus Roman No9 L" w:hint="eastAsia"/>
          <w:sz w:val="21"/>
          <w:szCs w:val="21"/>
        </w:rPr>
        <w:t>来表示，读作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 w:hint="eastAsia"/>
          <w:sz w:val="21"/>
          <w:szCs w:val="21"/>
        </w:rPr>
        <w:t>全等于</w:t>
      </w:r>
      <w:r>
        <w:rPr>
          <w:rFonts w:ascii="Nimbus Roman No9 L" w:hAnsi="Nimbus Roman No9 L"/>
          <w:sz w:val="21"/>
          <w:szCs w:val="21"/>
        </w:rPr>
        <w:t>” </w:t>
      </w:r>
      <w:r>
        <w:rPr>
          <w:rFonts w:ascii="Nimbus Roman No9 L" w:hAnsi="Nimbus Roman No9 L" w:hint="eastAsia"/>
          <w:sz w:val="21"/>
          <w:szCs w:val="21"/>
        </w:rPr>
        <w:t>。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 w:hint="eastAsia"/>
          <w:sz w:val="21"/>
          <w:szCs w:val="21"/>
        </w:rPr>
        <w:t>）记作</w:t>
      </w:r>
      <w:r>
        <w:rPr>
          <w:rFonts w:ascii="Nimbus Roman No9 L" w:hAnsi="Nimbus Roman No9 L"/>
          <w:sz w:val="21"/>
          <w:szCs w:val="21"/>
        </w:rPr>
        <w:t>: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hint="eastAsia"/>
          <w:sz w:val="21"/>
          <w:szCs w:val="21"/>
        </w:rPr>
        <w:t>≌△</w:t>
      </w:r>
      <w:r>
        <w:rPr>
          <w:rFonts w:ascii="Times New Roman" w:hAnsi="Times New Roman" w:cs="Times New Roman"/>
          <w:sz w:val="21"/>
          <w:szCs w:val="21"/>
        </w:rPr>
        <w:t>DEF</w:t>
      </w:r>
      <w:r>
        <w:rPr>
          <w:rFonts w:ascii="Nimbus Roman No9 L" w:hAnsi="Nimbus Roman No9 L" w:hint="eastAsia"/>
          <w:sz w:val="21"/>
          <w:szCs w:val="21"/>
        </w:rPr>
        <w:t>，读作</w:t>
      </w:r>
      <w:r>
        <w:rPr>
          <w:rFonts w:ascii="Nimbus Roman No9 L" w:hAnsi="Nimbus Roman No9 L"/>
          <w:sz w:val="21"/>
          <w:szCs w:val="21"/>
        </w:rPr>
        <w:t> : 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ascii="Nimbus Roman No9 L" w:hAnsi="Nimbus Roman No9 L" w:hint="eastAsia"/>
          <w:sz w:val="21"/>
          <w:szCs w:val="21"/>
        </w:rPr>
        <w:t>全等于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DEF 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 w:hint="eastAsia"/>
          <w:sz w:val="21"/>
          <w:szCs w:val="21"/>
        </w:rPr>
        <w:t>）互相重合的顶点叫做对应顶点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A 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552450" cy="171450"/>
            <wp:effectExtent l="0" t="0" r="0" b="0"/>
            <wp:docPr id="19" name="图片 19" descr="说明: http://hiphotos.baidu.com/doc/pic/item/9358d109b3de9c820fe20ea16b81800a19d84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http://hiphotos.baidu.com/doc/pic/item/9358d109b3de9c820fe20ea16b81800a19d8431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 </w:t>
      </w:r>
      <w:proofErr w:type="gramStart"/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D  B</w:t>
      </w:r>
      <w:proofErr w:type="gramEnd"/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552450" cy="171450"/>
            <wp:effectExtent l="0" t="0" r="0" b="0"/>
            <wp:docPr id="18" name="图片 18" descr="说明: http://hiphotos.baidu.com/doc/pic/item/55e736d12f2eb93821b88ddcd2628535e4dd6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http://hiphotos.baidu.com/doc/pic/item/55e736d12f2eb93821b88ddcd2628535e4dd6fc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 E  C 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552450" cy="171450"/>
            <wp:effectExtent l="0" t="0" r="0" b="0"/>
            <wp:docPr id="17" name="图片 17" descr="说明: http://hiphotos.baidu.com/doc/pic/item/d0c8a786c9177f3e94e10b2377cf3bc79e3d5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说明: http://hiphotos.baidu.com/doc/pic/item/d0c8a786c9177f3e94e10b2377cf3bc79e3d56c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 F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lastRenderedPageBreak/>
        <w:t>（</w:t>
      </w:r>
      <w:r>
        <w:rPr>
          <w:rFonts w:ascii="Nimbus Roman No9 L" w:hAnsi="Nimbus Roman No9 L"/>
          <w:sz w:val="21"/>
          <w:szCs w:val="21"/>
        </w:rPr>
        <w:t>4</w:t>
      </w:r>
      <w:r>
        <w:rPr>
          <w:rFonts w:ascii="Nimbus Roman No9 L" w:hAnsi="Nimbus Roman No9 L" w:hint="eastAsia"/>
          <w:sz w:val="21"/>
          <w:szCs w:val="21"/>
        </w:rPr>
        <w:t>）互相重合的边叫做对应边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AB</w:t>
      </w:r>
      <w:r>
        <w:rPr>
          <w:rFonts w:ascii="Nimbus Roman No9 L" w:hAnsi="Nimbus Roman No9 L" w:hint="eastAsia"/>
          <w:sz w:val="21"/>
          <w:szCs w:val="21"/>
        </w:rPr>
        <w:t>与</w:t>
      </w:r>
      <w:r>
        <w:rPr>
          <w:rFonts w:ascii="Nimbus Roman No9 L" w:hAnsi="Nimbus Roman No9 L"/>
          <w:sz w:val="21"/>
          <w:szCs w:val="21"/>
        </w:rPr>
        <w:t>DEBC</w:t>
      </w:r>
      <w:r>
        <w:rPr>
          <w:rFonts w:ascii="Nimbus Roman No9 L" w:hAnsi="Nimbus Roman No9 L" w:hint="eastAsia"/>
          <w:sz w:val="21"/>
          <w:szCs w:val="21"/>
        </w:rPr>
        <w:t>与</w:t>
      </w:r>
      <w:r>
        <w:rPr>
          <w:rFonts w:ascii="Nimbus Roman No9 L" w:hAnsi="Nimbus Roman No9 L"/>
          <w:sz w:val="21"/>
          <w:szCs w:val="21"/>
        </w:rPr>
        <w:t>EFAC</w:t>
      </w:r>
      <w:r>
        <w:rPr>
          <w:rFonts w:ascii="Nimbus Roman No9 L" w:hAnsi="Nimbus Roman No9 L" w:hint="eastAsia"/>
          <w:sz w:val="21"/>
          <w:szCs w:val="21"/>
        </w:rPr>
        <w:t>与</w:t>
      </w:r>
      <w:r>
        <w:rPr>
          <w:rFonts w:ascii="Nimbus Roman No9 L" w:hAnsi="Nimbus Roman No9 L"/>
          <w:sz w:val="21"/>
          <w:szCs w:val="21"/>
        </w:rPr>
        <w:t>DF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5</w:t>
      </w:r>
      <w:r>
        <w:rPr>
          <w:rFonts w:ascii="Nimbus Roman No9 L" w:hAnsi="Nimbus Roman No9 L" w:hint="eastAsia"/>
          <w:sz w:val="21"/>
          <w:szCs w:val="21"/>
        </w:rPr>
        <w:t>）互相重合的角叫做对应角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Nimbus Roman No9 L" w:hAnsi="Nimbus Roman No9 L" w:hint="eastAsia"/>
          <w:sz w:val="21"/>
          <w:szCs w:val="21"/>
        </w:rPr>
        <w:t>与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Nimbus Roman No9 L" w:hAnsi="Nimbus Roman No9 L" w:hint="eastAsia"/>
          <w:sz w:val="21"/>
          <w:szCs w:val="21"/>
        </w:rPr>
        <w:t>与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Nimbus Roman No9 L" w:hAnsi="Nimbus Roman No9 L" w:hint="eastAsia"/>
          <w:sz w:val="21"/>
          <w:szCs w:val="21"/>
        </w:rPr>
        <w:t>与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F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【师】：平移、翻折、旋转形状、大小都不变。这也是得到全等三角形的方法。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390775" cy="990600"/>
            <wp:effectExtent l="0" t="0" r="9525" b="0"/>
            <wp:docPr id="16" name="图片 16" descr="说明: http://hiphotos.baidu.com/doc/pic/item/42a98226cffc1e17bd957a1f4d90f603738de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http://hiphotos.baidu.com/doc/pic/item/42a98226cffc1e17bd957a1f4d90f603738de9f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923925" cy="1390650"/>
            <wp:effectExtent l="0" t="0" r="9525" b="0"/>
            <wp:docPr id="15" name="图片 15" descr="说明: http://hiphotos.baidu.com/doc/pic/item/7af40ad162d9f2d30afbd3c1aeec8a136327c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http://hiphotos.baidu.com/doc/pic/item/7af40ad162d9f2d30afbd3c1aeec8a136327cc3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</w:t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028700" cy="1000125"/>
            <wp:effectExtent l="0" t="0" r="0" b="9525"/>
            <wp:docPr id="14" name="图片 14" descr="说明: http://hiphotos.baidu.com/doc/pic/item/279759ee3d6d55fbd9e380086a224f4a20a4d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http://hiphotos.baidu.com/doc/pic/item/279759ee3d6d55fbd9e380086a224f4a20a4ddf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三、归纳总结</w:t>
      </w:r>
      <w:r>
        <w:rPr>
          <w:rStyle w:val="extbold2"/>
          <w:rFonts w:ascii="Nimbus Roman No9 L" w:hAnsi="Nimbus Roman No9 L"/>
          <w:b/>
          <w:bCs/>
          <w:sz w:val="21"/>
          <w:szCs w:val="21"/>
          <w:highlight w:val="yellow"/>
          <w:bdr w:val="none" w:sz="0" w:space="0" w:color="auto" w:frame="1"/>
        </w:rPr>
        <w:t> </w:t>
      </w: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：</w:t>
      </w:r>
      <w:r>
        <w:rPr>
          <w:rStyle w:val="extbold2"/>
          <w:rFonts w:ascii="Nimbus Roman No9 L" w:hAnsi="Nimbus Roman No9 L" w:hint="eastAsia"/>
          <w:b/>
          <w:bCs/>
          <w:color w:val="FF0000"/>
          <w:sz w:val="21"/>
          <w:szCs w:val="21"/>
          <w:highlight w:val="yellow"/>
          <w:bdr w:val="none" w:sz="0" w:space="0" w:color="auto" w:frame="1"/>
        </w:rPr>
        <w:t>推理能力、应用能力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全等三角形的性质</w:t>
      </w:r>
      <w:r>
        <w:rPr>
          <w:rFonts w:ascii="Nimbus Roman No9 L" w:hAnsi="Nimbus Roman No9 L"/>
          <w:sz w:val="21"/>
          <w:szCs w:val="21"/>
        </w:rPr>
        <w:t>: </w:t>
      </w: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 w:hint="eastAsia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.</w:t>
      </w:r>
      <w:r>
        <w:rPr>
          <w:rFonts w:ascii="Nimbus Roman No9 L" w:hAnsi="Nimbus Roman No9 L" w:hint="eastAsia"/>
          <w:sz w:val="21"/>
          <w:szCs w:val="21"/>
        </w:rPr>
        <w:t>全等三角形的对应边相等；</w:t>
      </w:r>
      <w:r>
        <w:rPr>
          <w:rFonts w:ascii="Nimbus Roman No9 L" w:hAnsi="Nimbus Roman No9 L"/>
          <w:sz w:val="21"/>
          <w:szCs w:val="21"/>
        </w:rPr>
        <w:t> 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 w:hint="eastAsia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.</w:t>
      </w:r>
      <w:r>
        <w:rPr>
          <w:rFonts w:ascii="Nimbus Roman No9 L" w:hAnsi="Nimbus Roman No9 L" w:hint="eastAsia"/>
          <w:sz w:val="21"/>
          <w:szCs w:val="21"/>
        </w:rPr>
        <w:t>全等三角形的对应角相等。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常见全等三角形：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 w:hint="eastAsia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.</w:t>
      </w:r>
      <w:r>
        <w:rPr>
          <w:rFonts w:ascii="Nimbus Roman No9 L" w:hAnsi="Nimbus Roman No9 L" w:hint="eastAsia"/>
          <w:sz w:val="21"/>
          <w:szCs w:val="21"/>
        </w:rPr>
        <w:t>有公共边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438275" cy="1295400"/>
            <wp:effectExtent l="0" t="0" r="9525" b="0"/>
            <wp:docPr id="13" name="图片 13" descr="说明: http://hiphotos.baidu.com/doc/pic/item/d058ccbf6c81800afb047e20b63533fa828b4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http://hiphotos.baidu.com/doc/pic/item/d058ccbf6c81800afb047e20b63533fa828b473f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543050" cy="1304925"/>
            <wp:effectExtent l="0" t="0" r="0" b="9525"/>
            <wp:docPr id="12" name="图片 12" descr="说明: http://hiphotos.baidu.com/doc/pic/item/96dda144ad34598216a813bc0bf431adcbef8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http://hiphotos.baidu.com/doc/pic/item/96dda144ad34598216a813bc0bf431adcbef84f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847850" cy="1200150"/>
            <wp:effectExtent l="0" t="0" r="0" b="0"/>
            <wp:docPr id="11" name="图片 11" descr="说明: http://hiphotos.baidu.com/doc/pic/item/e850352ac65c1038c46238ecb5119313b07e8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说明: http://hiphotos.baidu.com/doc/pic/item/e850352ac65c1038c46238ecb5119313b07e898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 w:hint="eastAsia"/>
          <w:sz w:val="21"/>
          <w:szCs w:val="21"/>
        </w:rPr>
        <w:t>）有公共点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lastRenderedPageBreak/>
        <w:drawing>
          <wp:inline distT="0" distB="0" distL="0" distR="0">
            <wp:extent cx="5486400" cy="1609725"/>
            <wp:effectExtent l="0" t="0" r="0" b="9525"/>
            <wp:docPr id="10" name="图片 10" descr="说明: http://hiphotos.baidu.com/doc/pic/item/ac345982b2b7d0a2aad6f2b3ccef76094b369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说明: http://hiphotos.baidu.com/doc/pic/item/ac345982b2b7d0a2aad6f2b3ccef76094b369a8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5486400" cy="1609725"/>
            <wp:effectExtent l="0" t="0" r="0" b="9525"/>
            <wp:docPr id="9" name="图片 9" descr="说明: http://hiphotos.baidu.com/doc/pic/item/ca1349540923dd548e0b5146d609b3de9c824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说明: http://hiphotos.baidu.com/doc/pic/item/ca1349540923dd548e0b5146d609b3de9c8248a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 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四、巩固练习：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 w:hint="eastAsia"/>
          <w:sz w:val="21"/>
          <w:szCs w:val="21"/>
        </w:rPr>
        <w:t>）填一填：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a</w:t>
      </w:r>
      <w:r>
        <w:rPr>
          <w:rFonts w:ascii="Nimbus Roman No9 L" w:hAnsi="Nimbus Roman No9 L" w:hint="eastAsia"/>
          <w:sz w:val="21"/>
          <w:szCs w:val="21"/>
        </w:rPr>
        <w:t>、已知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hint="eastAsia"/>
          <w:sz w:val="21"/>
          <w:szCs w:val="21"/>
        </w:rPr>
        <w:t>≌△</w:t>
      </w:r>
      <w:r>
        <w:rPr>
          <w:rFonts w:ascii="Times New Roman" w:hAnsi="Times New Roman" w:cs="Times New Roman"/>
          <w:sz w:val="21"/>
          <w:szCs w:val="21"/>
        </w:rPr>
        <w:t>ADE</w:t>
      </w:r>
      <w:r>
        <w:rPr>
          <w:rFonts w:ascii="Nimbus Roman No9 L" w:hAnsi="Nimbus Roman No9 L" w:hint="eastAsia"/>
          <w:sz w:val="21"/>
          <w:szCs w:val="21"/>
        </w:rPr>
        <w:t>，则</w:t>
      </w:r>
      <w:r>
        <w:rPr>
          <w:rFonts w:hint="eastAsia"/>
          <w:sz w:val="21"/>
          <w:szCs w:val="21"/>
        </w:rPr>
        <w:t>∠</w:t>
      </w:r>
      <w:r>
        <w:rPr>
          <w:rFonts w:ascii="Nimbus Roman No9 L" w:hAnsi="Nimbus Roman No9 L" w:hint="eastAsia"/>
          <w:sz w:val="21"/>
          <w:szCs w:val="21"/>
        </w:rPr>
        <w:t>Ａ的对应角为</w:t>
      </w:r>
      <w:r>
        <w:rPr>
          <w:rFonts w:hint="eastAsia"/>
          <w:sz w:val="21"/>
          <w:szCs w:val="21"/>
        </w:rPr>
        <w:t>∠</w:t>
      </w:r>
      <w:r>
        <w:rPr>
          <w:rFonts w:ascii="Nimbus Roman No9 L" w:hAnsi="Nimbus Roman No9 L" w:hint="eastAsia"/>
          <w:sz w:val="21"/>
          <w:szCs w:val="21"/>
        </w:rPr>
        <w:t>Ａ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b</w:t>
      </w:r>
      <w:r>
        <w:rPr>
          <w:rFonts w:ascii="Nimbus Roman No9 L" w:hAnsi="Nimbus Roman No9 L" w:hint="eastAsia"/>
          <w:sz w:val="21"/>
          <w:szCs w:val="21"/>
        </w:rPr>
        <w:t>、已知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hint="eastAsia"/>
          <w:sz w:val="21"/>
          <w:szCs w:val="21"/>
        </w:rPr>
        <w:t>≌△</w:t>
      </w:r>
      <w:r>
        <w:rPr>
          <w:rFonts w:ascii="Times New Roman" w:hAnsi="Times New Roman" w:cs="Times New Roman"/>
          <w:sz w:val="21"/>
          <w:szCs w:val="21"/>
        </w:rPr>
        <w:t>CDA</w:t>
      </w:r>
      <w:r>
        <w:rPr>
          <w:rFonts w:ascii="Nimbus Roman No9 L" w:hAnsi="Nimbus Roman No9 L" w:hint="eastAsia"/>
          <w:sz w:val="21"/>
          <w:szCs w:val="21"/>
        </w:rPr>
        <w:t>，则ＡＣ边的对应边为</w:t>
      </w:r>
      <w:r>
        <w:rPr>
          <w:rFonts w:ascii="Nimbus Roman No9 L" w:hAnsi="Nimbus Roman No9 L"/>
          <w:sz w:val="21"/>
          <w:szCs w:val="21"/>
        </w:rPr>
        <w:t>CA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c</w:t>
      </w:r>
      <w:r>
        <w:rPr>
          <w:rFonts w:ascii="Nimbus Roman No9 L" w:hAnsi="Nimbus Roman No9 L" w:hint="eastAsia"/>
          <w:sz w:val="21"/>
          <w:szCs w:val="21"/>
        </w:rPr>
        <w:t>、已知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hint="eastAsia"/>
          <w:sz w:val="21"/>
          <w:szCs w:val="21"/>
        </w:rPr>
        <w:t>≌△</w:t>
      </w:r>
      <w:r>
        <w:rPr>
          <w:rFonts w:ascii="Times New Roman" w:hAnsi="Times New Roman" w:cs="Times New Roman"/>
          <w:sz w:val="21"/>
          <w:szCs w:val="21"/>
        </w:rPr>
        <w:t>DEF</w:t>
      </w:r>
      <w:r>
        <w:rPr>
          <w:rFonts w:ascii="Nimbus Roman No9 L" w:hAnsi="Nimbus Roman No9 L" w:hint="eastAsia"/>
          <w:sz w:val="21"/>
          <w:szCs w:val="21"/>
        </w:rPr>
        <w:t>，则</w:t>
      </w:r>
      <w:r>
        <w:rPr>
          <w:rFonts w:ascii="Nimbus Roman No9 L" w:hAnsi="Nimbus Roman No9 L"/>
          <w:sz w:val="21"/>
          <w:szCs w:val="21"/>
        </w:rPr>
        <w:t>AB</w:t>
      </w:r>
      <w:r>
        <w:rPr>
          <w:rFonts w:ascii="Nimbus Roman No9 L" w:hAnsi="Nimbus Roman No9 L" w:hint="eastAsia"/>
          <w:sz w:val="21"/>
          <w:szCs w:val="21"/>
        </w:rPr>
        <w:t>边的对应边为</w:t>
      </w:r>
      <w:r>
        <w:rPr>
          <w:rFonts w:ascii="Nimbus Roman No9 L" w:hAnsi="Nimbus Roman No9 L"/>
          <w:sz w:val="21"/>
          <w:szCs w:val="21"/>
        </w:rPr>
        <w:t>DE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Nimbus Roman No9 L" w:hAnsi="Nimbus Roman No9 L" w:hint="eastAsia"/>
          <w:sz w:val="21"/>
          <w:szCs w:val="21"/>
        </w:rPr>
        <w:t>的对应角为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F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 w:hint="eastAsia"/>
          <w:sz w:val="21"/>
          <w:szCs w:val="21"/>
        </w:rPr>
        <w:t>）做一做：先</w:t>
      </w:r>
      <w:proofErr w:type="gramStart"/>
      <w:r>
        <w:rPr>
          <w:rFonts w:ascii="Nimbus Roman No9 L" w:hAnsi="Nimbus Roman No9 L" w:hint="eastAsia"/>
          <w:sz w:val="21"/>
          <w:szCs w:val="21"/>
        </w:rPr>
        <w:t>写出全</w:t>
      </w:r>
      <w:proofErr w:type="gramEnd"/>
      <w:r>
        <w:rPr>
          <w:rFonts w:ascii="Nimbus Roman No9 L" w:hAnsi="Nimbus Roman No9 L" w:hint="eastAsia"/>
          <w:sz w:val="21"/>
          <w:szCs w:val="21"/>
        </w:rPr>
        <w:t>等式，再指出它们的对应边和对应角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057400" cy="962025"/>
            <wp:effectExtent l="0" t="0" r="0" b="9525"/>
            <wp:docPr id="8" name="图片 8" descr="说明: http://hiphotos.baidu.com/doc/pic/item/77094b36acaf2edd0e3fbfc78a1001e938019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说明: http://hiphotos.baidu.com/doc/pic/item/77094b36acaf2edd0e3fbfc78a1001e9380193d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lastRenderedPageBreak/>
        <w:drawing>
          <wp:inline distT="0" distB="0" distL="0" distR="0">
            <wp:extent cx="1257300" cy="952500"/>
            <wp:effectExtent l="0" t="0" r="0" b="0"/>
            <wp:docPr id="7" name="图片 7" descr="说明: http://hiphotos.baidu.com/doc/pic/item/b999a9014c086e064823c96505087bf40ad1c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说明: http://hiphotos.baidu.com/doc/pic/item/b999a9014c086e064823c96505087bf40ad1cb1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619250" cy="904875"/>
            <wp:effectExtent l="0" t="0" r="0" b="9525"/>
            <wp:docPr id="6" name="图片 6" descr="说明: http://hiphotos.baidu.com/doc/pic/item/9f510fb30f2442a7c7840b8bd643ad4bd113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http://hiphotos.baidu.com/doc/pic/item/9f510fb30f2442a7c7840b8bd643ad4bd113021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724025" cy="1514475"/>
            <wp:effectExtent l="0" t="0" r="9525" b="9525"/>
            <wp:docPr id="5" name="图片 5" descr="说明: http://hiphotos.baidu.com/doc/pic/item/0823dd54564e92580bed70c09b82d158cdbf4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说明: http://hiphotos.baidu.com/doc/pic/item/0823dd54564e92580bed70c09b82d158cdbf4ec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2019300" cy="1609725"/>
            <wp:effectExtent l="0" t="0" r="0" b="9525"/>
            <wp:docPr id="4" name="图片 4" descr="说明: http://hiphotos.baidu.com/doc/pic/item/bf096b63f6246b6072fd445aecf81a4c510fa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说明: http://hiphotos.baidu.com/doc/pic/item/bf096b63f6246b6072fd445aecf81a4c510fa229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 w:hint="eastAsia"/>
          <w:sz w:val="21"/>
          <w:szCs w:val="21"/>
        </w:rPr>
        <w:t>）思维拓展：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a</w:t>
      </w:r>
      <w:r>
        <w:rPr>
          <w:rFonts w:ascii="Nimbus Roman No9 L" w:hAnsi="Nimbus Roman No9 L" w:hint="eastAsia"/>
          <w:sz w:val="21"/>
          <w:szCs w:val="21"/>
        </w:rPr>
        <w:t>、先</w:t>
      </w:r>
      <w:proofErr w:type="gramStart"/>
      <w:r>
        <w:rPr>
          <w:rFonts w:ascii="Nimbus Roman No9 L" w:hAnsi="Nimbus Roman No9 L" w:hint="eastAsia"/>
          <w:sz w:val="21"/>
          <w:szCs w:val="21"/>
        </w:rPr>
        <w:t>写出全</w:t>
      </w:r>
      <w:proofErr w:type="gramEnd"/>
      <w:r>
        <w:rPr>
          <w:rFonts w:ascii="Nimbus Roman No9 L" w:hAnsi="Nimbus Roman No9 L" w:hint="eastAsia"/>
          <w:sz w:val="21"/>
          <w:szCs w:val="21"/>
        </w:rPr>
        <w:t>等式，再指出它们的对应边和对应角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3667125" cy="1543050"/>
            <wp:effectExtent l="0" t="0" r="9525" b="0"/>
            <wp:docPr id="3" name="图片 3" descr="说明: http://hiphotos.baidu.com/doc/pic/item/c8ea15ce36d3d53926fcf9ed3d87e950342ab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说明: http://hiphotos.baidu.com/doc/pic/item/c8ea15ce36d3d53926fcf9ed3d87e950342ab0d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∵△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hint="eastAsia"/>
          <w:sz w:val="21"/>
          <w:szCs w:val="21"/>
        </w:rPr>
        <w:t>≌△</w:t>
      </w:r>
      <w:r>
        <w:rPr>
          <w:rFonts w:ascii="Times New Roman" w:hAnsi="Times New Roman" w:cs="Times New Roman"/>
          <w:sz w:val="21"/>
          <w:szCs w:val="21"/>
        </w:rPr>
        <w:t>DEF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∴</w:t>
      </w:r>
      <w:r>
        <w:rPr>
          <w:rFonts w:ascii="Times New Roman" w:hAnsi="Times New Roman" w:cs="Times New Roman"/>
          <w:sz w:val="21"/>
          <w:szCs w:val="21"/>
        </w:rPr>
        <w:t>AB=DE,BC=EF,AC=DF. 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∴∠</w:t>
      </w:r>
      <w:r>
        <w:rPr>
          <w:rFonts w:ascii="Times New Roman" w:hAnsi="Times New Roman" w:cs="Times New Roman"/>
          <w:sz w:val="21"/>
          <w:szCs w:val="21"/>
        </w:rPr>
        <w:t>A= 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D,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B= 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E,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C= 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F.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b</w:t>
      </w:r>
      <w:r>
        <w:rPr>
          <w:rFonts w:ascii="Nimbus Roman No9 L" w:hAnsi="Nimbus Roman No9 L" w:hint="eastAsia"/>
          <w:sz w:val="21"/>
          <w:szCs w:val="21"/>
        </w:rPr>
        <w:t>、先</w:t>
      </w:r>
      <w:proofErr w:type="gramStart"/>
      <w:r>
        <w:rPr>
          <w:rFonts w:ascii="Nimbus Roman No9 L" w:hAnsi="Nimbus Roman No9 L" w:hint="eastAsia"/>
          <w:sz w:val="21"/>
          <w:szCs w:val="21"/>
        </w:rPr>
        <w:t>写出全</w:t>
      </w:r>
      <w:proofErr w:type="gramEnd"/>
      <w:r>
        <w:rPr>
          <w:rFonts w:ascii="Nimbus Roman No9 L" w:hAnsi="Nimbus Roman No9 L" w:hint="eastAsia"/>
          <w:sz w:val="21"/>
          <w:szCs w:val="21"/>
        </w:rPr>
        <w:t>等式，再指出它们的对应边和对应角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3228975" cy="2095500"/>
            <wp:effectExtent l="0" t="0" r="9525" b="0"/>
            <wp:docPr id="2" name="图片 2" descr="说明: http://hiphotos.baidu.com/doc/pic/item/a8773912b31bb051c7534206317adab44aede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说明: http://hiphotos.baidu.com/doc/pic/item/a8773912b31bb051c7534206317adab44aede0ad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∵△</w:t>
      </w:r>
      <w:r>
        <w:rPr>
          <w:rFonts w:ascii="Times New Roman" w:hAnsi="Times New Roman" w:cs="Times New Roman"/>
          <w:sz w:val="21"/>
          <w:szCs w:val="21"/>
        </w:rPr>
        <w:t>ABC</w:t>
      </w:r>
      <w:r>
        <w:rPr>
          <w:rFonts w:hint="eastAsia"/>
          <w:sz w:val="21"/>
          <w:szCs w:val="21"/>
        </w:rPr>
        <w:t>≌△</w:t>
      </w:r>
      <w:r>
        <w:rPr>
          <w:rFonts w:ascii="Times New Roman" w:hAnsi="Times New Roman" w:cs="Times New Roman"/>
          <w:sz w:val="21"/>
          <w:szCs w:val="21"/>
        </w:rPr>
        <w:t>ABD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∴</w:t>
      </w:r>
      <w:r>
        <w:rPr>
          <w:rFonts w:ascii="Times New Roman" w:hAnsi="Times New Roman" w:cs="Times New Roman"/>
          <w:sz w:val="21"/>
          <w:szCs w:val="21"/>
        </w:rPr>
        <w:t>AB=AB,BC=BD,AC=AD.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∴∠</w:t>
      </w:r>
      <w:r>
        <w:rPr>
          <w:rFonts w:ascii="Times New Roman" w:hAnsi="Times New Roman" w:cs="Times New Roman"/>
          <w:sz w:val="21"/>
          <w:szCs w:val="21"/>
        </w:rPr>
        <w:t>BAC=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BAD,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ABC=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ABD</w:t>
      </w:r>
      <w:r>
        <w:rPr>
          <w:rFonts w:ascii="Nimbus Roman No9 L" w:hAnsi="Nimbus Roman No9 L" w:hint="eastAsia"/>
          <w:sz w:val="21"/>
          <w:szCs w:val="21"/>
        </w:rPr>
        <w:t>，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C= </w:t>
      </w:r>
      <w:r>
        <w:rPr>
          <w:rFonts w:hint="eastAsia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D.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c</w:t>
      </w:r>
      <w:r>
        <w:rPr>
          <w:rFonts w:ascii="Nimbus Roman No9 L" w:hAnsi="Nimbus Roman No9 L" w:hint="eastAsia"/>
          <w:sz w:val="21"/>
          <w:szCs w:val="21"/>
        </w:rPr>
        <w:t>、如果</w:t>
      </w:r>
      <w:r>
        <w:rPr>
          <w:rFonts w:ascii="Nimbus Roman No9 L" w:hAnsi="Nimbus Roman No9 L"/>
          <w:sz w:val="21"/>
          <w:szCs w:val="21"/>
        </w:rPr>
        <w:t>AB=75px,DE=50px,</w:t>
      </w:r>
      <w:r>
        <w:rPr>
          <w:rFonts w:ascii="Nimbus Roman No9 L" w:hAnsi="Nimbus Roman No9 L" w:hint="eastAsia"/>
          <w:sz w:val="21"/>
          <w:szCs w:val="21"/>
        </w:rPr>
        <w:t>求</w:t>
      </w:r>
      <w:r>
        <w:rPr>
          <w:rFonts w:ascii="Nimbus Roman No9 L" w:hAnsi="Nimbus Roman No9 L"/>
          <w:sz w:val="21"/>
          <w:szCs w:val="21"/>
        </w:rPr>
        <w:t>BC</w:t>
      </w:r>
      <w:r>
        <w:rPr>
          <w:rFonts w:ascii="Nimbus Roman No9 L" w:hAnsi="Nimbus Roman No9 L" w:hint="eastAsia"/>
          <w:sz w:val="21"/>
          <w:szCs w:val="21"/>
        </w:rPr>
        <w:t>的长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noProof/>
          <w:sz w:val="21"/>
          <w:szCs w:val="21"/>
        </w:rPr>
        <w:drawing>
          <wp:inline distT="0" distB="0" distL="0" distR="0">
            <wp:extent cx="1685925" cy="1457325"/>
            <wp:effectExtent l="0" t="0" r="9525" b="9525"/>
            <wp:docPr id="1" name="图片 1" descr="说明: http://hiphotos.baidu.com/doc/pic/item/0ff41bd5ad6eddc45d9745d53edbb6fd52663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说明: http://hiphotos.baidu.com/doc/pic/item/0ff41bd5ad6eddc45d9745d53edbb6fd526633af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 w:hint="eastAsia"/>
          <w:sz w:val="21"/>
          <w:szCs w:val="21"/>
        </w:rPr>
        <w:t>解：</w:t>
      </w:r>
      <w:r>
        <w:rPr>
          <w:rFonts w:hint="eastAsia"/>
          <w:sz w:val="21"/>
          <w:szCs w:val="21"/>
        </w:rPr>
        <w:t>∵△</w:t>
      </w:r>
      <w:r>
        <w:rPr>
          <w:rFonts w:ascii="Times New Roman" w:hAnsi="Times New Roman" w:cs="Times New Roman"/>
          <w:sz w:val="21"/>
          <w:szCs w:val="21"/>
        </w:rPr>
        <w:t>ABD </w:t>
      </w:r>
      <w:r>
        <w:rPr>
          <w:rFonts w:hint="eastAsia"/>
          <w:sz w:val="21"/>
          <w:szCs w:val="21"/>
        </w:rPr>
        <w:t>≌</w:t>
      </w:r>
      <w:r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sz w:val="21"/>
          <w:szCs w:val="21"/>
        </w:rPr>
        <w:t>EBC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∴</w:t>
      </w:r>
      <w:r>
        <w:rPr>
          <w:rFonts w:ascii="Times New Roman" w:hAnsi="Times New Roman" w:cs="Times New Roman"/>
          <w:sz w:val="21"/>
          <w:szCs w:val="21"/>
        </w:rPr>
        <w:t>AB=BE</w:t>
      </w:r>
      <w:r>
        <w:rPr>
          <w:rFonts w:ascii="Nimbus Roman No9 L" w:hAnsi="Nimbus Roman No9 L" w:hint="eastAsia"/>
          <w:sz w:val="21"/>
          <w:szCs w:val="21"/>
        </w:rPr>
        <w:t>，</w:t>
      </w:r>
      <w:r>
        <w:rPr>
          <w:rFonts w:ascii="Nimbus Roman No9 L" w:hAnsi="Nimbus Roman No9 L"/>
          <w:sz w:val="21"/>
          <w:szCs w:val="21"/>
        </w:rPr>
        <w:t>BC=BD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∵</w:t>
      </w:r>
      <w:r>
        <w:rPr>
          <w:rFonts w:ascii="Times New Roman" w:hAnsi="Times New Roman" w:cs="Times New Roman"/>
          <w:sz w:val="21"/>
          <w:szCs w:val="21"/>
        </w:rPr>
        <w:t>AB=75px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∴</w:t>
      </w:r>
      <w:r>
        <w:rPr>
          <w:rFonts w:ascii="Times New Roman" w:hAnsi="Times New Roman" w:cs="Times New Roman"/>
          <w:sz w:val="21"/>
          <w:szCs w:val="21"/>
        </w:rPr>
        <w:t>BE=75px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hint="eastAsia"/>
          <w:sz w:val="21"/>
          <w:szCs w:val="21"/>
        </w:rPr>
        <w:t>∴</w:t>
      </w:r>
      <w:r>
        <w:rPr>
          <w:rFonts w:ascii="Times New Roman" w:hAnsi="Times New Roman" w:cs="Times New Roman"/>
          <w:sz w:val="21"/>
          <w:szCs w:val="21"/>
        </w:rPr>
        <w:t>BC=BD=DE+BE =2+3=125px</w:t>
      </w:r>
    </w:p>
    <w:p w:rsidR="00601480" w:rsidRDefault="00601480" w:rsidP="00601480">
      <w:pPr>
        <w:pStyle w:val="a5"/>
        <w:spacing w:before="0" w:beforeAutospacing="0" w:after="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lastRenderedPageBreak/>
        <w:t>五、知识归纳</w:t>
      </w:r>
      <w:r>
        <w:rPr>
          <w:rStyle w:val="extbold2"/>
          <w:rFonts w:ascii="Nimbus Roman No9 L" w:hAnsi="Nimbus Roman No9 L"/>
          <w:b/>
          <w:bCs/>
          <w:sz w:val="21"/>
          <w:szCs w:val="21"/>
          <w:highlight w:val="yellow"/>
          <w:bdr w:val="none" w:sz="0" w:space="0" w:color="auto" w:frame="1"/>
        </w:rPr>
        <w:t> </w:t>
      </w:r>
      <w:r>
        <w:rPr>
          <w:rStyle w:val="extbold2"/>
          <w:rFonts w:ascii="Nimbus Roman No9 L" w:hAnsi="Nimbus Roman No9 L" w:hint="eastAsia"/>
          <w:b/>
          <w:bCs/>
          <w:sz w:val="21"/>
          <w:szCs w:val="21"/>
          <w:highlight w:val="yellow"/>
          <w:bdr w:val="none" w:sz="0" w:space="0" w:color="auto" w:frame="1"/>
        </w:rPr>
        <w:t>：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1.</w:t>
      </w:r>
      <w:r>
        <w:rPr>
          <w:rFonts w:ascii="Nimbus Roman No9 L" w:hAnsi="Nimbus Roman No9 L" w:hint="eastAsia"/>
          <w:sz w:val="21"/>
          <w:szCs w:val="21"/>
        </w:rPr>
        <w:t xml:space="preserve">能够重合的两个图形叫做　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 w:hint="eastAsia"/>
          <w:sz w:val="21"/>
          <w:szCs w:val="21"/>
        </w:rPr>
        <w:t>全等形</w:t>
      </w:r>
      <w:r>
        <w:rPr>
          <w:rFonts w:ascii="Nimbus Roman No9 L" w:hAnsi="Nimbus Roman No9 L"/>
          <w:sz w:val="21"/>
          <w:szCs w:val="21"/>
        </w:rPr>
        <w:t>         </w:t>
      </w:r>
      <w:r>
        <w:rPr>
          <w:rFonts w:ascii="Nimbus Roman No9 L" w:hAnsi="Nimbus Roman No9 L" w:hint="eastAsia"/>
          <w:sz w:val="21"/>
          <w:szCs w:val="21"/>
        </w:rPr>
        <w:t>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 w:hint="eastAsia"/>
          <w:sz w:val="21"/>
          <w:szCs w:val="21"/>
        </w:rPr>
        <w:t>、其中：互相重合的顶点叫做＿对应顶点＿；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 w:hint="eastAsia"/>
          <w:sz w:val="21"/>
          <w:szCs w:val="21"/>
        </w:rPr>
        <w:t>、互相重合的边叫做＿对应边＿＿；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4</w:t>
      </w:r>
      <w:r>
        <w:rPr>
          <w:rFonts w:ascii="Nimbus Roman No9 L" w:hAnsi="Nimbus Roman No9 L" w:hint="eastAsia"/>
          <w:sz w:val="21"/>
          <w:szCs w:val="21"/>
        </w:rPr>
        <w:t>、互相重合的角叫做＿对应角＿；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5.  </w:t>
      </w:r>
      <w:r>
        <w:rPr>
          <w:rFonts w:ascii="Nimbus Roman No9 L" w:hAnsi="Nimbus Roman No9 L" w:hint="eastAsia"/>
          <w:sz w:val="21"/>
          <w:szCs w:val="21"/>
        </w:rPr>
        <w:t>能够重合的两个三角形</w:t>
      </w:r>
      <w:r>
        <w:rPr>
          <w:rFonts w:ascii="Nimbus Roman No9 L" w:hAnsi="Nimbus Roman No9 L"/>
          <w:sz w:val="21"/>
          <w:szCs w:val="21"/>
        </w:rPr>
        <w:t>        </w:t>
      </w:r>
      <w:r>
        <w:rPr>
          <w:rFonts w:ascii="Nimbus Roman No9 L" w:hAnsi="Nimbus Roman No9 L" w:hint="eastAsia"/>
          <w:sz w:val="21"/>
          <w:szCs w:val="21"/>
        </w:rPr>
        <w:t>叫做全等三角形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6</w:t>
      </w:r>
      <w:r>
        <w:rPr>
          <w:rFonts w:ascii="Nimbus Roman No9 L" w:hAnsi="Nimbus Roman No9 L" w:hint="eastAsia"/>
          <w:sz w:val="21"/>
          <w:szCs w:val="21"/>
        </w:rPr>
        <w:t>、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 w:hint="eastAsia"/>
          <w:sz w:val="21"/>
          <w:szCs w:val="21"/>
        </w:rPr>
        <w:t>全等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 w:hint="eastAsia"/>
          <w:sz w:val="21"/>
          <w:szCs w:val="21"/>
        </w:rPr>
        <w:t>用符号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hint="eastAsia"/>
          <w:sz w:val="21"/>
          <w:szCs w:val="21"/>
        </w:rPr>
        <w:t>≌</w:t>
      </w:r>
      <w:r>
        <w:rPr>
          <w:rFonts w:ascii="Times New Roman" w:hAnsi="Times New Roman" w:cs="Times New Roman"/>
          <w:sz w:val="21"/>
          <w:szCs w:val="21"/>
        </w:rPr>
        <w:t> ”</w:t>
      </w:r>
      <w:r>
        <w:rPr>
          <w:rFonts w:ascii="Nimbus Roman No9 L" w:hAnsi="Nimbus Roman No9 L" w:hint="eastAsia"/>
          <w:sz w:val="21"/>
          <w:szCs w:val="21"/>
        </w:rPr>
        <w:t>来表示，读作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 w:hint="eastAsia"/>
          <w:sz w:val="21"/>
          <w:szCs w:val="21"/>
        </w:rPr>
        <w:t>全等于</w:t>
      </w:r>
      <w:r>
        <w:rPr>
          <w:rFonts w:ascii="Nimbus Roman No9 L" w:hAnsi="Nimbus Roman No9 L"/>
          <w:sz w:val="21"/>
          <w:szCs w:val="21"/>
        </w:rPr>
        <w:t>” </w:t>
      </w:r>
      <w:r>
        <w:rPr>
          <w:rFonts w:ascii="Nimbus Roman No9 L" w:hAnsi="Nimbus Roman No9 L" w:hint="eastAsia"/>
          <w:sz w:val="21"/>
          <w:szCs w:val="21"/>
        </w:rPr>
        <w:t>；</w:t>
      </w:r>
    </w:p>
    <w:p w:rsidR="00601480" w:rsidRDefault="00601480" w:rsidP="00601480">
      <w:pPr>
        <w:pStyle w:val="a5"/>
        <w:spacing w:before="210" w:beforeAutospacing="0" w:after="210" w:afterAutospacing="0" w:line="420" w:lineRule="atLeast"/>
        <w:ind w:firstLine="420"/>
        <w:textAlignment w:val="center"/>
        <w:rPr>
          <w:rFonts w:ascii="Nimbus Roman No9 L" w:hAnsi="Nimbus Roman No9 L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7</w:t>
      </w:r>
      <w:r>
        <w:rPr>
          <w:rFonts w:ascii="Nimbus Roman No9 L" w:hAnsi="Nimbus Roman No9 L" w:hint="eastAsia"/>
          <w:sz w:val="21"/>
          <w:szCs w:val="21"/>
        </w:rPr>
        <w:t>、全等三角形的性质</w:t>
      </w:r>
      <w:r>
        <w:rPr>
          <w:rFonts w:ascii="Nimbus Roman No9 L" w:hAnsi="Nimbus Roman No9 L"/>
          <w:sz w:val="21"/>
          <w:szCs w:val="21"/>
        </w:rPr>
        <w:t>: </w:t>
      </w:r>
      <w:r>
        <w:rPr>
          <w:rFonts w:ascii="Nimbus Roman No9 L" w:hAnsi="Nimbus Roman No9 L" w:hint="eastAsia"/>
          <w:sz w:val="21"/>
          <w:szCs w:val="21"/>
        </w:rPr>
        <w:t>全等三角形的对应边和对应角相等；</w:t>
      </w:r>
      <w:r>
        <w:rPr>
          <w:rFonts w:ascii="Nimbus Roman No9 L" w:hAnsi="Nimbus Roman No9 L"/>
          <w:sz w:val="21"/>
          <w:szCs w:val="21"/>
        </w:rPr>
        <w:t> </w:t>
      </w:r>
    </w:p>
    <w:p w:rsidR="00BE3C9C" w:rsidRDefault="00601480" w:rsidP="00601480">
      <w:r>
        <w:rPr>
          <w:rFonts w:ascii="Nimbus Roman No9 L" w:hAnsi="Nimbus Roman No9 L"/>
          <w:sz w:val="21"/>
          <w:szCs w:val="21"/>
        </w:rPr>
        <w:t>8</w:t>
      </w:r>
      <w:r>
        <w:rPr>
          <w:rFonts w:ascii="Nimbus Roman No9 L" w:hAnsi="Nimbus Roman No9 L" w:hint="eastAsia"/>
          <w:sz w:val="21"/>
          <w:szCs w:val="21"/>
        </w:rPr>
        <w:t>、书写全等式时要求把对应字母放在对应的位置上。</w:t>
      </w:r>
      <w:bookmarkStart w:id="0" w:name="_GoBack"/>
      <w:bookmarkEnd w:id="0"/>
    </w:p>
    <w:sectPr w:rsidR="00BE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1E" w:rsidRDefault="00C04B1E" w:rsidP="00601480">
      <w:r>
        <w:separator/>
      </w:r>
    </w:p>
  </w:endnote>
  <w:endnote w:type="continuationSeparator" w:id="0">
    <w:p w:rsidR="00C04B1E" w:rsidRDefault="00C04B1E" w:rsidP="0060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1E" w:rsidRDefault="00C04B1E" w:rsidP="00601480">
      <w:r>
        <w:separator/>
      </w:r>
    </w:p>
  </w:footnote>
  <w:footnote w:type="continuationSeparator" w:id="0">
    <w:p w:rsidR="00C04B1E" w:rsidRDefault="00C04B1E" w:rsidP="0060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39"/>
    <w:rsid w:val="00512836"/>
    <w:rsid w:val="00601480"/>
    <w:rsid w:val="00B14839"/>
    <w:rsid w:val="00C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0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semiHidden/>
    <w:unhideWhenUsed/>
    <w:qFormat/>
    <w:rsid w:val="006014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4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48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48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60148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01480"/>
    <w:pPr>
      <w:spacing w:before="100" w:beforeAutospacing="1" w:after="100" w:afterAutospacing="1"/>
    </w:pPr>
  </w:style>
  <w:style w:type="character" w:customStyle="1" w:styleId="extbold2">
    <w:name w:val="ext_bold2"/>
    <w:basedOn w:val="a0"/>
    <w:rsid w:val="00601480"/>
  </w:style>
  <w:style w:type="paragraph" w:styleId="a6">
    <w:name w:val="Balloon Text"/>
    <w:basedOn w:val="a"/>
    <w:link w:val="Char1"/>
    <w:uiPriority w:val="99"/>
    <w:semiHidden/>
    <w:unhideWhenUsed/>
    <w:rsid w:val="00601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480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0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semiHidden/>
    <w:unhideWhenUsed/>
    <w:qFormat/>
    <w:rsid w:val="006014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4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48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48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60148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01480"/>
    <w:pPr>
      <w:spacing w:before="100" w:beforeAutospacing="1" w:after="100" w:afterAutospacing="1"/>
    </w:pPr>
  </w:style>
  <w:style w:type="character" w:customStyle="1" w:styleId="extbold2">
    <w:name w:val="ext_bold2"/>
    <w:basedOn w:val="a0"/>
    <w:rsid w:val="00601480"/>
  </w:style>
  <w:style w:type="paragraph" w:styleId="a6">
    <w:name w:val="Balloon Text"/>
    <w:basedOn w:val="a"/>
    <w:link w:val="Char1"/>
    <w:uiPriority w:val="99"/>
    <w:semiHidden/>
    <w:unhideWhenUsed/>
    <w:rsid w:val="00601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480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h3cvdiuser</dc:creator>
  <cp:keywords/>
  <dc:description/>
  <cp:lastModifiedBy>h3cvdiuser</cp:lastModifiedBy>
  <cp:revision>2</cp:revision>
  <dcterms:created xsi:type="dcterms:W3CDTF">2016-10-12T07:46:00Z</dcterms:created>
  <dcterms:modified xsi:type="dcterms:W3CDTF">2016-10-12T07:46:00Z</dcterms:modified>
</cp:coreProperties>
</file>