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FD" w:rsidRPr="00A245CD" w:rsidRDefault="00030CFD" w:rsidP="00205B0F">
      <w:pPr>
        <w:ind w:firstLineChars="600" w:firstLine="1980"/>
        <w:rPr>
          <w:b/>
          <w:bCs/>
        </w:rPr>
      </w:pPr>
      <w:bookmarkStart w:id="0" w:name="_GoBack"/>
      <w:bookmarkEnd w:id="0"/>
      <w:r w:rsidRPr="00A245CD">
        <w:rPr>
          <w:rFonts w:ascii="微软雅黑" w:eastAsia="微软雅黑" w:hAnsi="微软雅黑" w:cs="宋体" w:hint="eastAsia"/>
          <w:b/>
          <w:bCs/>
          <w:color w:val="333333"/>
          <w:kern w:val="36"/>
          <w:sz w:val="33"/>
          <w:szCs w:val="33"/>
        </w:rPr>
        <w:t xml:space="preserve">点线面在版式设计中的运用　</w:t>
      </w:r>
      <w:r w:rsidRPr="00030CFD">
        <w:rPr>
          <w:rFonts w:hint="eastAsia"/>
        </w:rPr>
        <w:t xml:space="preserve">　</w:t>
      </w:r>
      <w:r w:rsidRPr="00030CFD">
        <w:rPr>
          <w:rFonts w:hint="eastAsia"/>
        </w:rPr>
        <w:t xml:space="preserve"> </w:t>
      </w:r>
      <w:r w:rsidRPr="00030CFD">
        <w:rPr>
          <w:rFonts w:hint="eastAsia"/>
        </w:rPr>
        <w:br/>
      </w:r>
      <w:r w:rsidRPr="00030CFD">
        <w:rPr>
          <w:rFonts w:hint="eastAsia"/>
        </w:rPr>
        <w:t xml:space="preserve">　　随着现代科学技术和经济的飞速发展，版式设计已被广泛的应用于所有平面、影像和视觉的领域。版式设计即在版面上将有限的视觉元素进行有机的排列组合，将理性思维个性化地表现出来，是一种具有个人风格和艺术特色地视觉传达方式，更是一门艺术。而在我看来，要使版式设计这门艺术更好的发挥它应有的作用，归根到底是要处理好点线面在版式设计中关系。本文将从点线面的基本概念出发对点线面在版式设计中的运用进行阐述。</w:t>
      </w:r>
      <w:r w:rsidRPr="00030CFD">
        <w:rPr>
          <w:rFonts w:hint="eastAsia"/>
        </w:rPr>
        <w:t xml:space="preserve"> </w:t>
      </w:r>
      <w:r w:rsidRPr="00030CFD">
        <w:rPr>
          <w:rFonts w:hint="eastAsia"/>
        </w:rPr>
        <w:br/>
      </w:r>
      <w:r w:rsidRPr="00030CFD">
        <w:rPr>
          <w:rFonts w:hint="eastAsia"/>
        </w:rPr>
        <w:t xml:space="preserve">　　一、点线面的概述</w:t>
      </w:r>
      <w:r w:rsidRPr="00030CFD">
        <w:rPr>
          <w:rFonts w:hint="eastAsia"/>
        </w:rPr>
        <w:t xml:space="preserve"> </w:t>
      </w:r>
      <w:r w:rsidRPr="00030CFD">
        <w:rPr>
          <w:rFonts w:hint="eastAsia"/>
        </w:rPr>
        <w:br/>
      </w:r>
      <w:r w:rsidRPr="00030CFD">
        <w:rPr>
          <w:rFonts w:hint="eastAsia"/>
        </w:rPr>
        <w:t xml:space="preserve">　　（一）点线面的基本概述</w:t>
      </w:r>
      <w:r w:rsidRPr="00030CFD">
        <w:rPr>
          <w:rFonts w:hint="eastAsia"/>
        </w:rPr>
        <w:t xml:space="preserve"> </w:t>
      </w:r>
      <w:r w:rsidRPr="00030CFD">
        <w:rPr>
          <w:rFonts w:hint="eastAsia"/>
        </w:rPr>
        <w:br/>
      </w:r>
      <w:r w:rsidRPr="00030CFD">
        <w:rPr>
          <w:rFonts w:hint="eastAsia"/>
        </w:rPr>
        <w:t xml:space="preserve">　　点是最基本的形。在几何的定义中，它只有位置而没有大小，它是一条线的起点和终点，或是两条线的相交处。编排设计意义上的点是可视的，点可以是一个形，也可以是一块色彩，一张小小的照片或图像，点可以是任何一种形态呈示。在各种编排中，字也是一个点。线是视觉设计中最基本的造型因素之一。从理论上讲，线是点的发展和延伸。同时，线也是人们对客观事物的结构体面的边缘的感受，即面与面之间的界限。在应用性的设计中，文字构成的线，往往占据着画面的主要位置。面是多种基本形态中最有变化的视觉要素。按几何学上的解释，面是线的移动轨迹，如直线平行移动形成矩形，直线回转移动形成圆形；但在视觉上，面不仅是线的发展延续，还可以是点的放大，它是占据空间最大的元素，点、线、面之间的界限是相对的，可变的。</w:t>
      </w:r>
      <w:r w:rsidRPr="00030CFD">
        <w:rPr>
          <w:rFonts w:hint="eastAsia"/>
        </w:rPr>
        <w:t xml:space="preserve"> </w:t>
      </w:r>
      <w:r w:rsidRPr="00030CFD">
        <w:rPr>
          <w:rFonts w:hint="eastAsia"/>
        </w:rPr>
        <w:br/>
      </w:r>
      <w:r w:rsidRPr="00030CFD">
        <w:rPr>
          <w:rFonts w:hint="eastAsia"/>
        </w:rPr>
        <w:t xml:space="preserve">　　（二）点线面构成的形的变化与组合</w:t>
      </w:r>
      <w:r w:rsidRPr="00030CFD">
        <w:rPr>
          <w:rFonts w:hint="eastAsia"/>
        </w:rPr>
        <w:t xml:space="preserve"> </w:t>
      </w:r>
      <w:r w:rsidRPr="00030CFD">
        <w:rPr>
          <w:rFonts w:hint="eastAsia"/>
        </w:rPr>
        <w:br/>
      </w:r>
      <w:r w:rsidRPr="00030CFD">
        <w:rPr>
          <w:rFonts w:hint="eastAsia"/>
        </w:rPr>
        <w:t xml:space="preserve">　　点、线、面都是形，都具有无穷的变化，不同性质的形对编排设计具有决定性的影响。</w:t>
      </w:r>
      <w:r w:rsidRPr="00030CFD">
        <w:rPr>
          <w:rFonts w:hint="eastAsia"/>
        </w:rPr>
        <w:t xml:space="preserve"> </w:t>
      </w:r>
      <w:r w:rsidRPr="00030CFD">
        <w:rPr>
          <w:rFonts w:hint="eastAsia"/>
        </w:rPr>
        <w:br/>
      </w:r>
      <w:r w:rsidRPr="00030CFD">
        <w:rPr>
          <w:rFonts w:hint="eastAsia"/>
        </w:rPr>
        <w:t xml:space="preserve">　　硬边形</w:t>
      </w:r>
      <w:proofErr w:type="gramStart"/>
      <w:r w:rsidRPr="00030CFD">
        <w:rPr>
          <w:rFonts w:hint="eastAsia"/>
        </w:rPr>
        <w:t>与柔边形</w:t>
      </w:r>
      <w:proofErr w:type="gramEnd"/>
      <w:r w:rsidRPr="00030CFD">
        <w:rPr>
          <w:rFonts w:hint="eastAsia"/>
        </w:rPr>
        <w:t>：硬边形又分为光边形和毛边形，光边</w:t>
      </w:r>
      <w:proofErr w:type="gramStart"/>
      <w:r w:rsidRPr="00030CFD">
        <w:rPr>
          <w:rFonts w:hint="eastAsia"/>
        </w:rPr>
        <w:t>形具有</w:t>
      </w:r>
      <w:proofErr w:type="gramEnd"/>
      <w:r w:rsidRPr="00030CFD">
        <w:rPr>
          <w:rFonts w:hint="eastAsia"/>
        </w:rPr>
        <w:t>闭合性和稳定性，空间上有一定的收缩感；毛边形往往和周围的空间混成一片，给人模糊的视觉感受。</w:t>
      </w:r>
      <w:r w:rsidRPr="00030CFD">
        <w:rPr>
          <w:rFonts w:hint="eastAsia"/>
        </w:rPr>
        <w:t xml:space="preserve"> </w:t>
      </w:r>
      <w:r w:rsidRPr="00030CFD">
        <w:rPr>
          <w:rFonts w:hint="eastAsia"/>
        </w:rPr>
        <w:br/>
      </w:r>
      <w:r w:rsidRPr="00030CFD">
        <w:rPr>
          <w:rFonts w:hint="eastAsia"/>
        </w:rPr>
        <w:t xml:space="preserve">　　抽象形和具象形：两者之间没有绝对的界限。抽象形可以</w:t>
      </w:r>
      <w:proofErr w:type="gramStart"/>
      <w:r w:rsidRPr="00030CFD">
        <w:rPr>
          <w:rFonts w:hint="eastAsia"/>
        </w:rPr>
        <w:t>组合成具象形</w:t>
      </w:r>
      <w:proofErr w:type="gramEnd"/>
      <w:r w:rsidRPr="00030CFD">
        <w:rPr>
          <w:rFonts w:hint="eastAsia"/>
        </w:rPr>
        <w:t xml:space="preserve"> </w:t>
      </w:r>
      <w:r w:rsidRPr="00030CFD">
        <w:rPr>
          <w:rFonts w:hint="eastAsia"/>
        </w:rPr>
        <w:t>，有时，具象形也可以组合成抽象形。一些物体在经过一定程度的放大和缩小之后，形的性质就会发生根本的变化。具象事物的局部可以变成抽象形，而抽象事物可以分解成具象的片段。</w:t>
      </w:r>
      <w:r w:rsidRPr="00030CFD">
        <w:rPr>
          <w:rFonts w:hint="eastAsia"/>
        </w:rPr>
        <w:t xml:space="preserve"> </w:t>
      </w:r>
      <w:r w:rsidRPr="00030CFD">
        <w:rPr>
          <w:rFonts w:hint="eastAsia"/>
        </w:rPr>
        <w:br/>
      </w:r>
      <w:r w:rsidRPr="00030CFD">
        <w:rPr>
          <w:rFonts w:hint="eastAsia"/>
        </w:rPr>
        <w:t xml:space="preserve">　　感性形和理性形：图形的形成主要有两大途径，一种是以感性的方法获得，如手写的文字、手绘的插图等；另一种是通过理性的方法创造，如通过数学、几何学数据确定的形。前者能充分表达情感的自由宣泄，后者则强调理性的计算与分析。这两种不同性质的形在视觉上带给观众截然不同的感受。</w:t>
      </w:r>
      <w:r w:rsidRPr="00030CFD">
        <w:rPr>
          <w:rFonts w:hint="eastAsia"/>
        </w:rPr>
        <w:t xml:space="preserve"> </w:t>
      </w:r>
      <w:r w:rsidRPr="00030CFD">
        <w:rPr>
          <w:rFonts w:hint="eastAsia"/>
        </w:rPr>
        <w:br/>
      </w:r>
      <w:r w:rsidRPr="00030CFD">
        <w:rPr>
          <w:rFonts w:hint="eastAsia"/>
        </w:rPr>
        <w:t xml:space="preserve">　　在版式设计中，形在版面设计上的呈现基本是以组合的形式出现的。所谓形的组合其实就是不同的点、线、面的组合。在实际编排中，会碰到更多的组合形式和由此产生的形的关系，如对比、近似、重复、呼应等，要学会灵活运用这些形式，使设计在视觉上具有丰富的变化的同时保持高度的一致。</w:t>
      </w:r>
      <w:r w:rsidRPr="00030CFD">
        <w:rPr>
          <w:rFonts w:hint="eastAsia"/>
        </w:rPr>
        <w:t xml:space="preserve"> </w:t>
      </w:r>
      <w:r w:rsidRPr="00030CFD">
        <w:rPr>
          <w:rFonts w:hint="eastAsia"/>
        </w:rPr>
        <w:br/>
      </w:r>
      <w:r w:rsidRPr="00030CFD">
        <w:rPr>
          <w:rFonts w:hint="eastAsia"/>
        </w:rPr>
        <w:t xml:space="preserve">　　二、点线面在版式设计中的原则</w:t>
      </w:r>
      <w:r w:rsidRPr="00030CFD">
        <w:rPr>
          <w:rFonts w:hint="eastAsia"/>
        </w:rPr>
        <w:t xml:space="preserve"> </w:t>
      </w:r>
      <w:r w:rsidRPr="00030CFD">
        <w:rPr>
          <w:rFonts w:hint="eastAsia"/>
        </w:rPr>
        <w:br/>
      </w:r>
      <w:r w:rsidRPr="00030CFD">
        <w:rPr>
          <w:rFonts w:hint="eastAsia"/>
        </w:rPr>
        <w:t xml:space="preserve">　　版式设计是现代设计艺术的重要组成部分，是视觉传达的重要手段。而点线面在版式设计中起着举足轻重的作用，这就要求我们在编排的过程中做到对所要传达的信息达在逻辑上的合理性和条理性，并且遵循一定的原则。</w:t>
      </w:r>
      <w:r w:rsidRPr="00030CFD">
        <w:rPr>
          <w:rFonts w:hint="eastAsia"/>
        </w:rPr>
        <w:t xml:space="preserve"> </w:t>
      </w:r>
      <w:r w:rsidRPr="00030CFD">
        <w:rPr>
          <w:rFonts w:hint="eastAsia"/>
        </w:rPr>
        <w:br/>
      </w:r>
      <w:r w:rsidRPr="00030CFD">
        <w:rPr>
          <w:rFonts w:hint="eastAsia"/>
        </w:rPr>
        <w:t xml:space="preserve">　　首先，要遵循人的视觉流程。</w:t>
      </w:r>
      <w:r w:rsidRPr="00030CFD">
        <w:rPr>
          <w:rFonts w:hint="eastAsia"/>
        </w:rPr>
        <w:t xml:space="preserve"> </w:t>
      </w:r>
      <w:r w:rsidRPr="00030CFD">
        <w:rPr>
          <w:rFonts w:hint="eastAsia"/>
        </w:rPr>
        <w:br/>
      </w:r>
      <w:r w:rsidRPr="00030CFD">
        <w:rPr>
          <w:rFonts w:hint="eastAsia"/>
        </w:rPr>
        <w:t xml:space="preserve">　　所谓视觉流程就是人的视觉有先后顺序，在版面中引导观者阅读顺序的可视和</w:t>
      </w:r>
      <w:proofErr w:type="gramStart"/>
      <w:r w:rsidRPr="00030CFD">
        <w:rPr>
          <w:rFonts w:hint="eastAsia"/>
        </w:rPr>
        <w:t>不</w:t>
      </w:r>
      <w:proofErr w:type="gramEnd"/>
      <w:r w:rsidRPr="00030CFD">
        <w:rPr>
          <w:rFonts w:hint="eastAsia"/>
        </w:rPr>
        <w:t>可视的线。版式设计中视觉流程是一种“空间的运动”，是视线随各种元素在空间沿一定轨迹运动的过程。这种视觉在空间的流动在设计的中往往容易被忽视，但有经验的设计师却十分重视运用这条贯穿版面的主线。视觉流程运用得当，能够引导观者的视线按照设计师的诉求目的主动获得最佳信息，能赋予版面的清晰脉络，使细节和主体和谐统一。</w:t>
      </w:r>
      <w:r w:rsidRPr="00030CFD">
        <w:rPr>
          <w:rFonts w:hint="eastAsia"/>
        </w:rPr>
        <w:t xml:space="preserve"> </w:t>
      </w:r>
      <w:r w:rsidRPr="00030CFD">
        <w:rPr>
          <w:rFonts w:hint="eastAsia"/>
        </w:rPr>
        <w:br/>
      </w:r>
      <w:r w:rsidRPr="00030CFD">
        <w:rPr>
          <w:rFonts w:hint="eastAsia"/>
        </w:rPr>
        <w:t xml:space="preserve">　　其次，要遵循形式美的法则。</w:t>
      </w:r>
      <w:r w:rsidRPr="00030CFD">
        <w:rPr>
          <w:rFonts w:hint="eastAsia"/>
        </w:rPr>
        <w:t xml:space="preserve"> </w:t>
      </w:r>
      <w:r w:rsidRPr="00030CFD">
        <w:rPr>
          <w:rFonts w:hint="eastAsia"/>
        </w:rPr>
        <w:br/>
      </w:r>
      <w:r w:rsidRPr="00030CFD">
        <w:rPr>
          <w:rFonts w:hint="eastAsia"/>
        </w:rPr>
        <w:lastRenderedPageBreak/>
        <w:t xml:space="preserve">　　形式美的法则是人类在创造美的形式、美的过程中对美的形式规律的经验总结和抽象概括。形式美的法则包括对称均衡、单纯齐一、调和对比、比例、节奏韵律和多样统一。我们在进行版式设计的时候应注意形式美的表现性，不同的线给人不同的感受，在运用点线面的时候应将点线</w:t>
      </w:r>
      <w:proofErr w:type="gramStart"/>
      <w:r w:rsidRPr="00030CFD">
        <w:rPr>
          <w:rFonts w:hint="eastAsia"/>
        </w:rPr>
        <w:t>面正确</w:t>
      </w:r>
      <w:proofErr w:type="gramEnd"/>
      <w:r w:rsidRPr="00030CFD">
        <w:rPr>
          <w:rFonts w:hint="eastAsia"/>
        </w:rPr>
        <w:t>的运用，只有这样才能更好的使版面达到统一协调，从而进一步增强版面的感染力，引起读者的共鸣。</w:t>
      </w:r>
      <w:r w:rsidRPr="00030CFD">
        <w:rPr>
          <w:rFonts w:hint="eastAsia"/>
        </w:rPr>
        <w:t xml:space="preserve"> </w:t>
      </w:r>
      <w:r w:rsidRPr="00030CFD">
        <w:rPr>
          <w:rFonts w:hint="eastAsia"/>
        </w:rPr>
        <w:br/>
      </w:r>
      <w:r w:rsidRPr="00030CFD">
        <w:rPr>
          <w:rFonts w:hint="eastAsia"/>
        </w:rPr>
        <w:t xml:space="preserve">　　再次，有一定的可读性。</w:t>
      </w:r>
      <w:r w:rsidRPr="00030CFD">
        <w:rPr>
          <w:rFonts w:hint="eastAsia"/>
        </w:rPr>
        <w:t xml:space="preserve"> </w:t>
      </w:r>
      <w:r w:rsidRPr="00030CFD">
        <w:rPr>
          <w:rFonts w:hint="eastAsia"/>
        </w:rPr>
        <w:br/>
      </w:r>
      <w:r w:rsidRPr="00030CFD">
        <w:rPr>
          <w:rFonts w:hint="eastAsia"/>
        </w:rPr>
        <w:t xml:space="preserve">　　可读性是一个术语，指文字是否清晰易读，是否足以吸引读者，是否让人容易辨认。版式设计首先要尽可能的让人明白工作不仅仅是填满所有的空间，更要使信息清楚易读和吸引人。我们不能为设计而设计，不能过于突出个性，应当顺应自然，符合阅读的本质标准。</w:t>
      </w:r>
      <w:r w:rsidRPr="00030CFD">
        <w:rPr>
          <w:rFonts w:hint="eastAsia"/>
        </w:rPr>
        <w:t xml:space="preserve"> </w:t>
      </w:r>
      <w:r w:rsidRPr="00030CFD">
        <w:rPr>
          <w:rFonts w:hint="eastAsia"/>
        </w:rPr>
        <w:br/>
      </w:r>
      <w:r w:rsidRPr="00030CFD">
        <w:rPr>
          <w:rFonts w:hint="eastAsia"/>
        </w:rPr>
        <w:t xml:space="preserve">　　三、点线面在版式设计中的运用</w:t>
      </w:r>
      <w:r w:rsidRPr="00030CFD">
        <w:rPr>
          <w:rFonts w:hint="eastAsia"/>
        </w:rPr>
        <w:t xml:space="preserve"> </w:t>
      </w:r>
      <w:r w:rsidRPr="00030CFD">
        <w:rPr>
          <w:rFonts w:hint="eastAsia"/>
        </w:rPr>
        <w:br/>
      </w:r>
      <w:r w:rsidRPr="00030CFD">
        <w:rPr>
          <w:rFonts w:hint="eastAsia"/>
        </w:rPr>
        <w:t xml:space="preserve">　　点由于形态、大小、位置的差别，会产生完全不同的视觉效果，并引起不同的心理感受。点的缩小和放大会带来不同的量感。单独的一个点会成为视觉的重心，起到强调形象的作用，如很多版式设计中就把重要的图像以单独的点的形式处理，置于大范围的空白版面的中心位置，使其成为视觉中心。同时点在空间中占据的不同位置也会引起观众不同的心理反应。悬浮的点和下沉的点所带来的心理感受是截然不同的。所以，在版式设计中要准确地运用点的各种特性为设计服务。</w:t>
      </w:r>
      <w:r w:rsidRPr="00030CFD">
        <w:rPr>
          <w:rFonts w:hint="eastAsia"/>
        </w:rPr>
        <w:t xml:space="preserve"> </w:t>
      </w:r>
      <w:r w:rsidRPr="00030CFD">
        <w:rPr>
          <w:rFonts w:hint="eastAsia"/>
        </w:rPr>
        <w:br/>
      </w:r>
      <w:r w:rsidRPr="00030CFD">
        <w:rPr>
          <w:rFonts w:hint="eastAsia"/>
        </w:rPr>
        <w:t xml:space="preserve">　　点的有序构成能产生律动的美。自由构成的点通过大小、疏密的变化，具有活泼自由的特点。在编排设计中，点可以成为画龙点睛之“点”，和其他视觉设计要素相对比，形成了画面的中心；也可以和其他形态组合，起着平衡画面轻重，填补一定空间，点缀和活跃画面气氛的作用；还可以组合起来，成为一种肌理或其他要素，衬托画面主体。</w:t>
      </w:r>
      <w:r w:rsidRPr="00030CFD">
        <w:rPr>
          <w:rFonts w:hint="eastAsia"/>
        </w:rPr>
        <w:t xml:space="preserve"> </w:t>
      </w:r>
      <w:r w:rsidRPr="00030CFD">
        <w:rPr>
          <w:rFonts w:hint="eastAsia"/>
        </w:rPr>
        <w:br/>
      </w:r>
      <w:r w:rsidRPr="00030CFD">
        <w:rPr>
          <w:rFonts w:hint="eastAsia"/>
        </w:rPr>
        <w:t xml:space="preserve">　　线具有丰富的表现形态，有有形的与无形的，弯曲的和笔直的，硬边的和</w:t>
      </w:r>
      <w:proofErr w:type="gramStart"/>
      <w:r w:rsidRPr="00030CFD">
        <w:rPr>
          <w:rFonts w:hint="eastAsia"/>
        </w:rPr>
        <w:t>柔边</w:t>
      </w:r>
      <w:proofErr w:type="gramEnd"/>
      <w:r w:rsidRPr="00030CFD">
        <w:rPr>
          <w:rFonts w:hint="eastAsia"/>
        </w:rPr>
        <w:t>的，实的与虚的，粗与细，深与浅……不同状态的线会产生全然不同的视觉感受；水平的线能够引导视线作左右横向移动，给人以稳定、平和的感受；垂直的线则具有分割画面和限定空间的作用，给人以坚定、直观的视觉感受；斜向的直线可以带来强烈的视觉冲击力，形成强势而动态的构图。版式中心的垂直直线或斜向直线的运用往往能产生意想不到的聚集视线的效果。而圆形、</w:t>
      </w:r>
      <w:r w:rsidRPr="00030CFD">
        <w:rPr>
          <w:rFonts w:hint="eastAsia"/>
        </w:rPr>
        <w:t>C</w:t>
      </w:r>
      <w:r w:rsidRPr="00030CFD">
        <w:rPr>
          <w:rFonts w:hint="eastAsia"/>
        </w:rPr>
        <w:t>形、</w:t>
      </w:r>
      <w:r w:rsidRPr="00030CFD">
        <w:rPr>
          <w:rFonts w:hint="eastAsia"/>
        </w:rPr>
        <w:t>S</w:t>
      </w:r>
      <w:r w:rsidRPr="00030CFD">
        <w:rPr>
          <w:rFonts w:hint="eastAsia"/>
        </w:rPr>
        <w:t>形的曲线则比直线更具有节奏和韵律之美，自由、活泼，而富有变化。在版式设计中对不同性质的</w:t>
      </w:r>
      <w:proofErr w:type="gramStart"/>
      <w:r w:rsidRPr="00030CFD">
        <w:rPr>
          <w:rFonts w:hint="eastAsia"/>
        </w:rPr>
        <w:t>线运用</w:t>
      </w:r>
      <w:proofErr w:type="gramEnd"/>
      <w:r w:rsidRPr="00030CFD">
        <w:rPr>
          <w:rFonts w:hint="eastAsia"/>
        </w:rPr>
        <w:t>得当的话能丰富画面的空间层次，正确引导视觉。</w:t>
      </w:r>
      <w:r w:rsidRPr="00030CFD">
        <w:rPr>
          <w:rFonts w:hint="eastAsia"/>
        </w:rPr>
        <w:t xml:space="preserve"> </w:t>
      </w:r>
      <w:r w:rsidRPr="00030CFD">
        <w:rPr>
          <w:rFonts w:hint="eastAsia"/>
        </w:rPr>
        <w:br/>
      </w:r>
      <w:r w:rsidRPr="00030CFD">
        <w:rPr>
          <w:rFonts w:hint="eastAsia"/>
        </w:rPr>
        <w:t xml:space="preserve">　　在编排设计中，线作为一种装饰要素，线的性质往往对画面风格的倾向起着十分重要的作用。直线可以使人联想起中国传统木板书籍设计的某些意蕴，曲线的排比令人感到欧洲新艺术运动的遗韵。作为设计要素，线在设计的影响力大于点，</w:t>
      </w:r>
      <w:proofErr w:type="gramStart"/>
      <w:r w:rsidRPr="00030CFD">
        <w:rPr>
          <w:rFonts w:hint="eastAsia"/>
        </w:rPr>
        <w:t>线要求</w:t>
      </w:r>
      <w:proofErr w:type="gramEnd"/>
      <w:r w:rsidRPr="00030CFD">
        <w:rPr>
          <w:rFonts w:hint="eastAsia"/>
        </w:rPr>
        <w:t>在视觉上占有更大的空间，他们的延伸带来了一种动势，线可以串联各种视觉要素，可以分割画面和文字，可以使画面充满动感，也可以在最大程度上稳定画面。</w:t>
      </w:r>
      <w:r w:rsidRPr="00030CFD">
        <w:rPr>
          <w:rFonts w:hint="eastAsia"/>
        </w:rPr>
        <w:t xml:space="preserve"> </w:t>
      </w:r>
      <w:r w:rsidRPr="00030CFD">
        <w:rPr>
          <w:rFonts w:hint="eastAsia"/>
        </w:rPr>
        <w:br/>
      </w:r>
      <w:r w:rsidRPr="00030CFD">
        <w:rPr>
          <w:rFonts w:hint="eastAsia"/>
        </w:rPr>
        <w:t xml:space="preserve">　　面在视觉上带给人最强烈的感受就是充实感。面在不同的色调、轮廓以及机理下会产生很多的变化，如明暗、虚实、大小、色彩等。在现实的编排设计中，面的表现也包容了色彩、肌理等方面的变化，同时面的形状和边缘对面的形象产生极多的变化，与此在各种视觉要素中，面的视觉影响力最大，它们在画面中往往是举足轻重的。</w:t>
      </w:r>
      <w:r w:rsidRPr="00030CFD">
        <w:rPr>
          <w:rFonts w:hint="eastAsia"/>
        </w:rPr>
        <w:t xml:space="preserve"> </w:t>
      </w:r>
      <w:r w:rsidRPr="00030CFD">
        <w:rPr>
          <w:rFonts w:hint="eastAsia"/>
        </w:rPr>
        <w:br/>
      </w:r>
      <w:r w:rsidRPr="00030CFD">
        <w:rPr>
          <w:rFonts w:hint="eastAsia"/>
        </w:rPr>
        <w:t xml:space="preserve">　　点线面在设计中有着重要的作用，同时它们之间互相依存，你中有我，我中有你，在一定条件下可以互相转化。我们在进行版面设计的时候应当正确的将点线面结合，并遵循一定的原则以达到版面的整体统一。</w:t>
      </w:r>
      <w:r w:rsidRPr="00030CFD">
        <w:rPr>
          <w:rFonts w:hint="eastAsia"/>
        </w:rPr>
        <w:t xml:space="preserve"> </w:t>
      </w:r>
      <w:r w:rsidRPr="00030CFD">
        <w:rPr>
          <w:rFonts w:hint="eastAsia"/>
        </w:rPr>
        <w:br/>
      </w:r>
    </w:p>
    <w:p w:rsidR="00030CFD" w:rsidRPr="00030CFD" w:rsidRDefault="00030CFD" w:rsidP="00A245CD">
      <w:pPr>
        <w:widowControl/>
        <w:spacing w:line="600" w:lineRule="atLeast"/>
        <w:ind w:firstLineChars="700" w:firstLine="2310"/>
        <w:outlineLvl w:val="1"/>
        <w:rPr>
          <w:rFonts w:ascii="微软雅黑" w:eastAsia="微软雅黑" w:hAnsi="微软雅黑" w:cs="宋体"/>
          <w:b/>
          <w:bCs/>
          <w:color w:val="333333"/>
          <w:kern w:val="36"/>
          <w:sz w:val="33"/>
          <w:szCs w:val="33"/>
        </w:rPr>
      </w:pPr>
      <w:r w:rsidRPr="00030CFD">
        <w:rPr>
          <w:rFonts w:ascii="微软雅黑" w:eastAsia="微软雅黑" w:hAnsi="微软雅黑" w:cs="宋体" w:hint="eastAsia"/>
          <w:b/>
          <w:bCs/>
          <w:color w:val="333333"/>
          <w:kern w:val="36"/>
          <w:sz w:val="33"/>
          <w:szCs w:val="33"/>
        </w:rPr>
        <w:t>对现代设计中点线面的思考</w:t>
      </w:r>
    </w:p>
    <w:p w:rsidR="004F6A4C" w:rsidRPr="004F6A4C" w:rsidRDefault="00030CFD" w:rsidP="004F6A4C">
      <w:pPr>
        <w:rPr>
          <w:rFonts w:ascii="宋体" w:eastAsia="宋体" w:hAnsi="宋体" w:cs="宋体"/>
          <w:kern w:val="0"/>
          <w:sz w:val="24"/>
          <w:szCs w:val="24"/>
        </w:rPr>
      </w:pPr>
      <w:r w:rsidRPr="00030CFD">
        <w:rPr>
          <w:rFonts w:ascii="宋体" w:eastAsia="宋体" w:hAnsi="宋体" w:cs="宋体" w:hint="eastAsia"/>
          <w:color w:val="333333"/>
          <w:kern w:val="0"/>
          <w:szCs w:val="21"/>
        </w:rPr>
        <w:lastRenderedPageBreak/>
        <w:t xml:space="preserve">　　</w:t>
      </w:r>
      <w:r w:rsidR="004F6A4C">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262890</wp:posOffset>
            </wp:positionH>
            <wp:positionV relativeFrom="paragraph">
              <wp:posOffset>55245</wp:posOffset>
            </wp:positionV>
            <wp:extent cx="2673985" cy="3648710"/>
            <wp:effectExtent l="0" t="0" r="0" b="8890"/>
            <wp:wrapSquare wrapText="bothSides"/>
            <wp:docPr id="4" name="图片 4" descr="C:\Users\asus\AppData\Roaming\Tencent\Users\459906646\QQ\WinTemp\RichOle\(`IISF_G3HWRBLVIKHKRA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Roaming\Tencent\Users\459906646\QQ\WinTemp\RichOle\(`IISF_G3HWRBLVIKHKRAS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364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CFD" w:rsidRPr="00030CFD" w:rsidRDefault="00030CFD" w:rsidP="00030CFD">
      <w:pPr>
        <w:widowControl/>
        <w:spacing w:line="384" w:lineRule="auto"/>
        <w:jc w:val="left"/>
        <w:rPr>
          <w:rFonts w:ascii="宋体" w:eastAsia="宋体" w:hAnsi="宋体" w:cs="宋体"/>
          <w:color w:val="333333"/>
          <w:kern w:val="0"/>
          <w:szCs w:val="21"/>
        </w:rPr>
      </w:pPr>
      <w:r w:rsidRPr="00030CFD">
        <w:rPr>
          <w:rFonts w:ascii="宋体" w:eastAsia="宋体" w:hAnsi="宋体" w:cs="宋体" w:hint="eastAsia"/>
          <w:color w:val="333333"/>
          <w:kern w:val="0"/>
          <w:szCs w:val="21"/>
        </w:rPr>
        <w:t xml:space="preserve"> </w:t>
      </w:r>
      <w:r w:rsidRPr="00030CFD">
        <w:rPr>
          <w:rFonts w:ascii="宋体" w:eastAsia="宋体" w:hAnsi="宋体" w:cs="宋体" w:hint="eastAsia"/>
          <w:color w:val="333333"/>
          <w:kern w:val="0"/>
          <w:szCs w:val="21"/>
        </w:rPr>
        <w:br/>
        <w:t xml:space="preserve">　　设计之中最基本的元素是点、线、面。以往人们认为点、线、面只是从自然界抽象出来的简单造型元素，本身不具有更多意义。然而随着设计观念的发展，造型风格的变幻，设计师越来越关注点、线、面的运用，并从现代艺术家、雕塑家、建筑师的作品中借鉴视觉观念，使设计更为符合视觉效果和构成规律。人们已经认识到，简单的点、线、面抽象符号之中蕴涵的，也许有最为深刻的设计理念。 </w:t>
      </w:r>
      <w:r w:rsidRPr="00030CFD">
        <w:rPr>
          <w:rFonts w:ascii="宋体" w:eastAsia="宋体" w:hAnsi="宋体" w:cs="宋体" w:hint="eastAsia"/>
          <w:color w:val="333333"/>
          <w:kern w:val="0"/>
          <w:szCs w:val="21"/>
        </w:rPr>
        <w:br/>
        <w:t xml:space="preserve">　　恒常的艺术主题不仅是设计的基本元素，而且可以与任何时代风尚相适应。我们可以说点、线、面是一切设计的基本造型元素，但也可以赋予它们本身以无穷的意义。在信息高度发达，以多样变化为特点的21世纪，产品设计带给人们的，应当是更多的可能性和对自我潜在渴望的指向，而不是一个确定无疑的答案。抽象和具体、简单和复杂、理性与感性之间的游离与变幻，开启人们对造型更深层次的理解，使之趋于更个人化的方向。这是一个极端的时代，却更需要多重因素的融合和交叉，在点、线、面的转换之间，设计的拓展空间将是无限的。今天，逾越对点、线、面的简单理解，重新审视其意义，也应当成为一种必要。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一、点的张力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点依附线、面而存在，然而点本身就能够产生非常多的变化，其大小和形状会给人带来截然不同的视觉感受。假如摩尔的孔洞雕塑缩小至鹅卵石的小尺度，那么孔洞的必要性就大大削弱，这时审美的标准就只能定位于卵石的外形、肌理花色及材质等。摩尔孔洞的可贵之处就在于点的成功运用，它加强了造型的透气性、多视角的趣味性，内外形的呼应和造型的稳定性。中国古钱币的外圆内方造型，吻合了古人天</w:t>
      </w:r>
      <w:proofErr w:type="gramStart"/>
      <w:r w:rsidRPr="00030CFD">
        <w:rPr>
          <w:rFonts w:ascii="宋体" w:eastAsia="宋体" w:hAnsi="宋体" w:cs="宋体" w:hint="eastAsia"/>
          <w:color w:val="333333"/>
          <w:kern w:val="0"/>
          <w:szCs w:val="21"/>
        </w:rPr>
        <w:t>圆地</w:t>
      </w:r>
      <w:proofErr w:type="gramEnd"/>
      <w:r w:rsidRPr="00030CFD">
        <w:rPr>
          <w:rFonts w:ascii="宋体" w:eastAsia="宋体" w:hAnsi="宋体" w:cs="宋体" w:hint="eastAsia"/>
          <w:color w:val="333333"/>
          <w:kern w:val="0"/>
          <w:szCs w:val="21"/>
        </w:rPr>
        <w:t>方的哲学理念，这种方形的空间造</w:t>
      </w:r>
      <w:r w:rsidRPr="00030CFD">
        <w:rPr>
          <w:rFonts w:ascii="宋体" w:eastAsia="宋体" w:hAnsi="宋体" w:cs="宋体" w:hint="eastAsia"/>
          <w:color w:val="333333"/>
          <w:kern w:val="0"/>
          <w:szCs w:val="21"/>
        </w:rPr>
        <w:lastRenderedPageBreak/>
        <w:t>型源于古代的制度和法规，偏重于实用性。很难</w:t>
      </w:r>
      <w:proofErr w:type="gramStart"/>
      <w:r w:rsidRPr="00030CFD">
        <w:rPr>
          <w:rFonts w:ascii="宋体" w:eastAsia="宋体" w:hAnsi="宋体" w:cs="宋体" w:hint="eastAsia"/>
          <w:color w:val="333333"/>
          <w:kern w:val="0"/>
          <w:szCs w:val="21"/>
        </w:rPr>
        <w:t>想像</w:t>
      </w:r>
      <w:proofErr w:type="gramEnd"/>
      <w:r w:rsidRPr="00030CFD">
        <w:rPr>
          <w:rFonts w:ascii="宋体" w:eastAsia="宋体" w:hAnsi="宋体" w:cs="宋体" w:hint="eastAsia"/>
          <w:color w:val="333333"/>
          <w:kern w:val="0"/>
          <w:szCs w:val="21"/>
        </w:rPr>
        <w:t xml:space="preserve">摩尔的孔洞为方形。孔洞是点睛之笔，它的功用就如墙上开窗，造就了景物的穿透（物质的）与精气的流动（精神的）。从多个角度观察会发现，正是点的有机运动和内外形的互动形成了生命体的和谐。 </w:t>
      </w:r>
      <w:r w:rsidRPr="00030CFD">
        <w:rPr>
          <w:rFonts w:ascii="宋体" w:eastAsia="宋体" w:hAnsi="宋体" w:cs="宋体" w:hint="eastAsia"/>
          <w:color w:val="333333"/>
          <w:kern w:val="0"/>
          <w:szCs w:val="21"/>
        </w:rPr>
        <w:br/>
        <w:t xml:space="preserve">　　具有人机尺度的点可以作为实用性产品的基本形。现代家具以点为概念设计，从而使造型的自由度更具个性化。互为正负形的点，在二维空间的视觉张力上几乎相等，而在三维的空间中则使虚实形状各有所依。纯三维</w:t>
      </w:r>
      <w:proofErr w:type="gramStart"/>
      <w:r w:rsidRPr="00030CFD">
        <w:rPr>
          <w:rFonts w:ascii="宋体" w:eastAsia="宋体" w:hAnsi="宋体" w:cs="宋体" w:hint="eastAsia"/>
          <w:color w:val="333333"/>
          <w:kern w:val="0"/>
          <w:szCs w:val="21"/>
        </w:rPr>
        <w:t>的虚形只</w:t>
      </w:r>
      <w:proofErr w:type="gramEnd"/>
      <w:r w:rsidRPr="00030CFD">
        <w:rPr>
          <w:rFonts w:ascii="宋体" w:eastAsia="宋体" w:hAnsi="宋体" w:cs="宋体" w:hint="eastAsia"/>
          <w:color w:val="333333"/>
          <w:kern w:val="0"/>
          <w:szCs w:val="21"/>
        </w:rPr>
        <w:t>存在于人脑的</w:t>
      </w:r>
      <w:proofErr w:type="gramStart"/>
      <w:r w:rsidRPr="00030CFD">
        <w:rPr>
          <w:rFonts w:ascii="宋体" w:eastAsia="宋体" w:hAnsi="宋体" w:cs="宋体" w:hint="eastAsia"/>
          <w:color w:val="333333"/>
          <w:kern w:val="0"/>
          <w:szCs w:val="21"/>
        </w:rPr>
        <w:t>想像</w:t>
      </w:r>
      <w:proofErr w:type="gramEnd"/>
      <w:r w:rsidRPr="00030CFD">
        <w:rPr>
          <w:rFonts w:ascii="宋体" w:eastAsia="宋体" w:hAnsi="宋体" w:cs="宋体" w:hint="eastAsia"/>
          <w:color w:val="333333"/>
          <w:kern w:val="0"/>
          <w:szCs w:val="21"/>
        </w:rPr>
        <w:t>空间。从古人“大象无形，大音希声”的境界中我们可以</w:t>
      </w:r>
      <w:proofErr w:type="gramStart"/>
      <w:r w:rsidRPr="00030CFD">
        <w:rPr>
          <w:rFonts w:ascii="宋体" w:eastAsia="宋体" w:hAnsi="宋体" w:cs="宋体" w:hint="eastAsia"/>
          <w:color w:val="333333"/>
          <w:kern w:val="0"/>
          <w:szCs w:val="21"/>
        </w:rPr>
        <w:t>深悟虚形的</w:t>
      </w:r>
      <w:proofErr w:type="gramEnd"/>
      <w:r w:rsidRPr="00030CFD">
        <w:rPr>
          <w:rFonts w:ascii="宋体" w:eastAsia="宋体" w:hAnsi="宋体" w:cs="宋体" w:hint="eastAsia"/>
          <w:color w:val="333333"/>
          <w:kern w:val="0"/>
          <w:szCs w:val="21"/>
        </w:rPr>
        <w:t>重要性。苹果电脑标志的</w:t>
      </w:r>
      <w:proofErr w:type="gramStart"/>
      <w:r w:rsidRPr="00030CFD">
        <w:rPr>
          <w:rFonts w:ascii="宋体" w:eastAsia="宋体" w:hAnsi="宋体" w:cs="宋体" w:hint="eastAsia"/>
          <w:color w:val="333333"/>
          <w:kern w:val="0"/>
          <w:szCs w:val="21"/>
        </w:rPr>
        <w:t>小角虚形是</w:t>
      </w:r>
      <w:proofErr w:type="gramEnd"/>
      <w:r w:rsidRPr="00030CFD">
        <w:rPr>
          <w:rFonts w:ascii="宋体" w:eastAsia="宋体" w:hAnsi="宋体" w:cs="宋体" w:hint="eastAsia"/>
          <w:color w:val="333333"/>
          <w:kern w:val="0"/>
          <w:szCs w:val="21"/>
        </w:rPr>
        <w:t>圆的侵蚀，是</w:t>
      </w:r>
      <w:proofErr w:type="gramStart"/>
      <w:r w:rsidRPr="00030CFD">
        <w:rPr>
          <w:rFonts w:ascii="宋体" w:eastAsia="宋体" w:hAnsi="宋体" w:cs="宋体" w:hint="eastAsia"/>
          <w:color w:val="333333"/>
          <w:kern w:val="0"/>
          <w:szCs w:val="21"/>
        </w:rPr>
        <w:t>想像力</w:t>
      </w:r>
      <w:proofErr w:type="gramEnd"/>
      <w:r w:rsidRPr="00030CFD">
        <w:rPr>
          <w:rFonts w:ascii="宋体" w:eastAsia="宋体" w:hAnsi="宋体" w:cs="宋体" w:hint="eastAsia"/>
          <w:color w:val="333333"/>
          <w:kern w:val="0"/>
          <w:szCs w:val="21"/>
        </w:rPr>
        <w:t>空间的宣言。“留得残荷听雨声”可以认为是点的</w:t>
      </w:r>
      <w:proofErr w:type="gramStart"/>
      <w:r w:rsidRPr="00030CFD">
        <w:rPr>
          <w:rFonts w:ascii="宋体" w:eastAsia="宋体" w:hAnsi="宋体" w:cs="宋体" w:hint="eastAsia"/>
          <w:color w:val="333333"/>
          <w:kern w:val="0"/>
          <w:szCs w:val="21"/>
        </w:rPr>
        <w:t>意韵</w:t>
      </w:r>
      <w:proofErr w:type="gramEnd"/>
      <w:r w:rsidRPr="00030CFD">
        <w:rPr>
          <w:rFonts w:ascii="宋体" w:eastAsia="宋体" w:hAnsi="宋体" w:cs="宋体" w:hint="eastAsia"/>
          <w:color w:val="333333"/>
          <w:kern w:val="0"/>
          <w:szCs w:val="21"/>
        </w:rPr>
        <w:t>空间，同时国画中的“计白当黑”也可当作是刻意预留出的</w:t>
      </w:r>
      <w:proofErr w:type="gramStart"/>
      <w:r w:rsidRPr="00030CFD">
        <w:rPr>
          <w:rFonts w:ascii="宋体" w:eastAsia="宋体" w:hAnsi="宋体" w:cs="宋体" w:hint="eastAsia"/>
          <w:color w:val="333333"/>
          <w:kern w:val="0"/>
          <w:szCs w:val="21"/>
        </w:rPr>
        <w:t>想像</w:t>
      </w:r>
      <w:proofErr w:type="gramEnd"/>
      <w:r w:rsidRPr="00030CFD">
        <w:rPr>
          <w:rFonts w:ascii="宋体" w:eastAsia="宋体" w:hAnsi="宋体" w:cs="宋体" w:hint="eastAsia"/>
          <w:color w:val="333333"/>
          <w:kern w:val="0"/>
          <w:szCs w:val="21"/>
        </w:rPr>
        <w:t>空洞。吴冠中先生的江南水乡组画中省略了部分框架，却依然暗示</w:t>
      </w:r>
      <w:proofErr w:type="gramStart"/>
      <w:r w:rsidRPr="00030CFD">
        <w:rPr>
          <w:rFonts w:ascii="宋体" w:eastAsia="宋体" w:hAnsi="宋体" w:cs="宋体" w:hint="eastAsia"/>
          <w:color w:val="333333"/>
          <w:kern w:val="0"/>
          <w:szCs w:val="21"/>
        </w:rPr>
        <w:t>出虚形的</w:t>
      </w:r>
      <w:proofErr w:type="gramEnd"/>
      <w:r w:rsidRPr="00030CFD">
        <w:rPr>
          <w:rFonts w:ascii="宋体" w:eastAsia="宋体" w:hAnsi="宋体" w:cs="宋体" w:hint="eastAsia"/>
          <w:color w:val="333333"/>
          <w:kern w:val="0"/>
          <w:szCs w:val="21"/>
        </w:rPr>
        <w:t xml:space="preserve">存在，瓦的片段形象也同时开启了艺术家对水乡童年印象的回忆。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二、线的变幻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线由点的连续移动和终结组成。所谓线条美是指线条所围</w:t>
      </w:r>
      <w:proofErr w:type="gramStart"/>
      <w:r w:rsidRPr="00030CFD">
        <w:rPr>
          <w:rFonts w:ascii="宋体" w:eastAsia="宋体" w:hAnsi="宋体" w:cs="宋体" w:hint="eastAsia"/>
          <w:color w:val="333333"/>
          <w:kern w:val="0"/>
          <w:szCs w:val="21"/>
        </w:rPr>
        <w:t>合空间</w:t>
      </w:r>
      <w:proofErr w:type="gramEnd"/>
      <w:r w:rsidRPr="00030CFD">
        <w:rPr>
          <w:rFonts w:ascii="宋体" w:eastAsia="宋体" w:hAnsi="宋体" w:cs="宋体" w:hint="eastAsia"/>
          <w:color w:val="333333"/>
          <w:kern w:val="0"/>
          <w:szCs w:val="21"/>
        </w:rPr>
        <w:t>的大小、比例、轻重等造型要素的视觉和谐。单独的直线具有空间的等量分割力，交叉的直线则能产生空间体量的对比，而直线的体量将决定空间的轻与重；折线是对空间的突袭，连贯不交错的折线对空间的划分是和谐的，并可认为是自然的、拼图性的（二维）。交叉的多条折线在三维空间中也是和谐的，可以看成是对空间任意自由的穿插。在二维空间中，由于线的重叠，</w:t>
      </w:r>
      <w:proofErr w:type="gramStart"/>
      <w:r w:rsidRPr="00030CFD">
        <w:rPr>
          <w:rFonts w:ascii="宋体" w:eastAsia="宋体" w:hAnsi="宋体" w:cs="宋体" w:hint="eastAsia"/>
          <w:color w:val="333333"/>
          <w:kern w:val="0"/>
          <w:szCs w:val="21"/>
        </w:rPr>
        <w:t>线围合区域</w:t>
      </w:r>
      <w:proofErr w:type="gramEnd"/>
      <w:r w:rsidRPr="00030CFD">
        <w:rPr>
          <w:rFonts w:ascii="宋体" w:eastAsia="宋体" w:hAnsi="宋体" w:cs="宋体" w:hint="eastAsia"/>
          <w:color w:val="333333"/>
          <w:kern w:val="0"/>
          <w:szCs w:val="21"/>
        </w:rPr>
        <w:t>的大小及线的疏密、轻重、角度、粗细、长短等决定了它的节奏与变化 ；曲线具有水的柔性，同时它有更大的自由度和弹性。“随类赋形”指的就是曲线对周围空间的自然渗透与吻合。轴心放大螺旋与等直径螺旋可以看成是一个造型的轨迹，古陶器上的装饰纹样，华表上的盘龙等都是这种意象特征的表现。包豪</w:t>
      </w:r>
      <w:proofErr w:type="gramStart"/>
      <w:r w:rsidRPr="00030CFD">
        <w:rPr>
          <w:rFonts w:ascii="宋体" w:eastAsia="宋体" w:hAnsi="宋体" w:cs="宋体" w:hint="eastAsia"/>
          <w:color w:val="333333"/>
          <w:kern w:val="0"/>
          <w:szCs w:val="21"/>
        </w:rPr>
        <w:t>斯时期</w:t>
      </w:r>
      <w:proofErr w:type="gramEnd"/>
      <w:r w:rsidRPr="00030CFD">
        <w:rPr>
          <w:rFonts w:ascii="宋体" w:eastAsia="宋体" w:hAnsi="宋体" w:cs="宋体" w:hint="eastAsia"/>
          <w:color w:val="333333"/>
          <w:kern w:val="0"/>
          <w:szCs w:val="21"/>
        </w:rPr>
        <w:t xml:space="preserve">的克利曾指出“一幅画是一条线的散步”，这其中就暗喻了线的精髓——自由化和个性化。不对称的曲线路径构架了私家园林的线形平面。科拉尼认为自然界不存在直线，他所设计的产品几乎都是曲线造型，呈现出生物有机形态的多样性。产品的侧视效果也是展示曲线美的核心，可以从北欧曲木家具侧视图中看到这种美，产品的摄影画面也印证了这一点。由此可见设计师对曲线的青睐。 </w:t>
      </w:r>
      <w:r w:rsidRPr="00030CFD">
        <w:rPr>
          <w:rFonts w:ascii="宋体" w:eastAsia="宋体" w:hAnsi="宋体" w:cs="宋体" w:hint="eastAsia"/>
          <w:color w:val="333333"/>
          <w:kern w:val="0"/>
          <w:szCs w:val="21"/>
        </w:rPr>
        <w:br/>
        <w:t xml:space="preserve">　　印象派认为自然界不存在线，他们认为线是面和体的转折，是间隙的光的缺失。从人的视觉出发，物体运动的快慢感觉虽很明显，但不会使线的感觉消失。线是形式，是由面的转</w:t>
      </w:r>
      <w:r w:rsidRPr="00030CFD">
        <w:rPr>
          <w:rFonts w:ascii="宋体" w:eastAsia="宋体" w:hAnsi="宋体" w:cs="宋体" w:hint="eastAsia"/>
          <w:color w:val="333333"/>
          <w:kern w:val="0"/>
          <w:szCs w:val="21"/>
        </w:rPr>
        <w:lastRenderedPageBreak/>
        <w:t xml:space="preserve">折而形成的，另外空间也依靠线来划分，同时线本身也可以组成空间。明式家具的美韵，很重要的一点就是灵动的线框感，而不是靠堆砌的空间取胜，融合其周围空间，而不是对空间的分割、阻塞。赖特说过 ：“建筑是流动的空间”。空间是依据视觉，跟随物体的交错、传递和互动而产生流动之感的。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三、面的定量 </w:t>
      </w:r>
      <w:r w:rsidRPr="00030CFD">
        <w:rPr>
          <w:rFonts w:ascii="宋体" w:eastAsia="宋体" w:hAnsi="宋体" w:cs="宋体" w:hint="eastAsia"/>
          <w:color w:val="333333"/>
          <w:kern w:val="0"/>
          <w:szCs w:val="21"/>
        </w:rPr>
        <w:br/>
        <w:t xml:space="preserve">　　 </w:t>
      </w:r>
      <w:r w:rsidRPr="00030CFD">
        <w:rPr>
          <w:rFonts w:ascii="宋体" w:eastAsia="宋体" w:hAnsi="宋体" w:cs="宋体" w:hint="eastAsia"/>
          <w:color w:val="333333"/>
          <w:kern w:val="0"/>
          <w:szCs w:val="21"/>
        </w:rPr>
        <w:br/>
        <w:t xml:space="preserve">　　面是承载物质的基准。中国古建筑中曲面的大屋顶充分体现了人性化的设计，它有利于光照、排水等。面也组成了结构，是决定外部形态和内部性质的重要元素。根据面的有机安排，空间、光影、物体的大小都会因之产生变化，并可使眼睛产生错觉。因此，面是最接近自然，并按合了最丰富元素的统一体，由面又组成了无数千变万化的复杂结构。所有造型的完成，几乎都将以完整面的组成形式展现于外观。在现代设计中，大量视觉性元素附着于面之上，如形状、大小、色彩、肌理等，使造型呈现出无尽的丰富性与多样性。同时，面的组合确定了各种关系性元素的排列方式，使方向、位置、角度、空间等相对固定下来，并使造型因素最终导向关键的一个要素——整体。 </w:t>
      </w:r>
      <w:r w:rsidRPr="00030CFD">
        <w:rPr>
          <w:rFonts w:ascii="宋体" w:eastAsia="宋体" w:hAnsi="宋体" w:cs="宋体" w:hint="eastAsia"/>
          <w:color w:val="333333"/>
          <w:kern w:val="0"/>
          <w:szCs w:val="21"/>
        </w:rPr>
        <w:br/>
        <w:t xml:space="preserve">　　总地来说，产品设计的造型基本以一种元素为风格趋势，而其他元素则成为功能的点缀、转折的过渡和视觉的调剂，并由此引伸出合乎人体尺度的造型空间，以满足功能的合理使用。设计师创作草图时，往往因一个圆点、一组曲线或一块平面的吸引而趋附于形的功能与尺度，从而导向整个设计产品的造型。就物理功能而言，点、线、面本身并不具实际含义，而成功的设计者，就是利用“联想思维”和“模糊暗示”来思索点、线、面的构成， 设计推演出有效地唤起美感经验的作品。造型设计既关系到外观和使用，也关系到接收者的心理和生理诉求。过于感性的设计</w:t>
      </w:r>
      <w:proofErr w:type="gramStart"/>
      <w:r w:rsidRPr="00030CFD">
        <w:rPr>
          <w:rFonts w:ascii="宋体" w:eastAsia="宋体" w:hAnsi="宋体" w:cs="宋体" w:hint="eastAsia"/>
          <w:color w:val="333333"/>
          <w:kern w:val="0"/>
          <w:szCs w:val="21"/>
        </w:rPr>
        <w:t>指向性太明确</w:t>
      </w:r>
      <w:proofErr w:type="gramEnd"/>
      <w:r w:rsidRPr="00030CFD">
        <w:rPr>
          <w:rFonts w:ascii="宋体" w:eastAsia="宋体" w:hAnsi="宋体" w:cs="宋体" w:hint="eastAsia"/>
          <w:color w:val="333333"/>
          <w:kern w:val="0"/>
          <w:szCs w:val="21"/>
        </w:rPr>
        <w:t xml:space="preserve">，而过于抽象化的形态又使视觉感到单调疲惫。怎样合理利用点、线、面的规划、 大小错落及动静收放，产生适度的产品造型，也许是当代设计师们需要深入思考的。不可能所有的造型都能明确反映出设计师的敏感，但恰恰是这一点，却能够开启接收者更多样的想象空间。 </w:t>
      </w:r>
      <w:r w:rsidRPr="00030CFD">
        <w:rPr>
          <w:rFonts w:ascii="宋体" w:eastAsia="宋体" w:hAnsi="宋体" w:cs="宋体" w:hint="eastAsia"/>
          <w:color w:val="333333"/>
          <w:kern w:val="0"/>
          <w:szCs w:val="21"/>
        </w:rPr>
        <w:br/>
      </w:r>
    </w:p>
    <w:p w:rsidR="00030CFD" w:rsidRPr="00030CFD" w:rsidRDefault="00030CFD"/>
    <w:sectPr w:rsidR="00030CFD" w:rsidRPr="00030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C9" w:rsidRDefault="00966AC9" w:rsidP="00A245CD">
      <w:r>
        <w:separator/>
      </w:r>
    </w:p>
  </w:endnote>
  <w:endnote w:type="continuationSeparator" w:id="0">
    <w:p w:rsidR="00966AC9" w:rsidRDefault="00966AC9" w:rsidP="00A2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C9" w:rsidRDefault="00966AC9" w:rsidP="00A245CD">
      <w:r>
        <w:separator/>
      </w:r>
    </w:p>
  </w:footnote>
  <w:footnote w:type="continuationSeparator" w:id="0">
    <w:p w:rsidR="00966AC9" w:rsidRDefault="00966AC9" w:rsidP="00A24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FD"/>
    <w:rsid w:val="000168B3"/>
    <w:rsid w:val="00030CFD"/>
    <w:rsid w:val="00205B0F"/>
    <w:rsid w:val="004F6A4C"/>
    <w:rsid w:val="00966AC9"/>
    <w:rsid w:val="00A245CD"/>
    <w:rsid w:val="00D0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CFD"/>
    <w:rPr>
      <w:color w:val="0000FF" w:themeColor="hyperlink"/>
      <w:u w:val="single"/>
    </w:rPr>
  </w:style>
  <w:style w:type="paragraph" w:styleId="a4">
    <w:name w:val="Balloon Text"/>
    <w:basedOn w:val="a"/>
    <w:link w:val="Char"/>
    <w:uiPriority w:val="99"/>
    <w:semiHidden/>
    <w:unhideWhenUsed/>
    <w:rsid w:val="00030CFD"/>
    <w:rPr>
      <w:sz w:val="18"/>
      <w:szCs w:val="18"/>
    </w:rPr>
  </w:style>
  <w:style w:type="character" w:customStyle="1" w:styleId="Char">
    <w:name w:val="批注框文本 Char"/>
    <w:basedOn w:val="a0"/>
    <w:link w:val="a4"/>
    <w:uiPriority w:val="99"/>
    <w:semiHidden/>
    <w:rsid w:val="00030CFD"/>
    <w:rPr>
      <w:sz w:val="18"/>
      <w:szCs w:val="18"/>
    </w:rPr>
  </w:style>
  <w:style w:type="paragraph" w:styleId="a5">
    <w:name w:val="header"/>
    <w:basedOn w:val="a"/>
    <w:link w:val="Char0"/>
    <w:uiPriority w:val="99"/>
    <w:unhideWhenUsed/>
    <w:rsid w:val="00A245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245CD"/>
    <w:rPr>
      <w:sz w:val="18"/>
      <w:szCs w:val="18"/>
    </w:rPr>
  </w:style>
  <w:style w:type="paragraph" w:styleId="a6">
    <w:name w:val="footer"/>
    <w:basedOn w:val="a"/>
    <w:link w:val="Char1"/>
    <w:uiPriority w:val="99"/>
    <w:unhideWhenUsed/>
    <w:rsid w:val="00A245CD"/>
    <w:pPr>
      <w:tabs>
        <w:tab w:val="center" w:pos="4153"/>
        <w:tab w:val="right" w:pos="8306"/>
      </w:tabs>
      <w:snapToGrid w:val="0"/>
      <w:jc w:val="left"/>
    </w:pPr>
    <w:rPr>
      <w:sz w:val="18"/>
      <w:szCs w:val="18"/>
    </w:rPr>
  </w:style>
  <w:style w:type="character" w:customStyle="1" w:styleId="Char1">
    <w:name w:val="页脚 Char"/>
    <w:basedOn w:val="a0"/>
    <w:link w:val="a6"/>
    <w:uiPriority w:val="99"/>
    <w:rsid w:val="00A245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CFD"/>
    <w:rPr>
      <w:color w:val="0000FF" w:themeColor="hyperlink"/>
      <w:u w:val="single"/>
    </w:rPr>
  </w:style>
  <w:style w:type="paragraph" w:styleId="a4">
    <w:name w:val="Balloon Text"/>
    <w:basedOn w:val="a"/>
    <w:link w:val="Char"/>
    <w:uiPriority w:val="99"/>
    <w:semiHidden/>
    <w:unhideWhenUsed/>
    <w:rsid w:val="00030CFD"/>
    <w:rPr>
      <w:sz w:val="18"/>
      <w:szCs w:val="18"/>
    </w:rPr>
  </w:style>
  <w:style w:type="character" w:customStyle="1" w:styleId="Char">
    <w:name w:val="批注框文本 Char"/>
    <w:basedOn w:val="a0"/>
    <w:link w:val="a4"/>
    <w:uiPriority w:val="99"/>
    <w:semiHidden/>
    <w:rsid w:val="00030CFD"/>
    <w:rPr>
      <w:sz w:val="18"/>
      <w:szCs w:val="18"/>
    </w:rPr>
  </w:style>
  <w:style w:type="paragraph" w:styleId="a5">
    <w:name w:val="header"/>
    <w:basedOn w:val="a"/>
    <w:link w:val="Char0"/>
    <w:uiPriority w:val="99"/>
    <w:unhideWhenUsed/>
    <w:rsid w:val="00A245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245CD"/>
    <w:rPr>
      <w:sz w:val="18"/>
      <w:szCs w:val="18"/>
    </w:rPr>
  </w:style>
  <w:style w:type="paragraph" w:styleId="a6">
    <w:name w:val="footer"/>
    <w:basedOn w:val="a"/>
    <w:link w:val="Char1"/>
    <w:uiPriority w:val="99"/>
    <w:unhideWhenUsed/>
    <w:rsid w:val="00A245CD"/>
    <w:pPr>
      <w:tabs>
        <w:tab w:val="center" w:pos="4153"/>
        <w:tab w:val="right" w:pos="8306"/>
      </w:tabs>
      <w:snapToGrid w:val="0"/>
      <w:jc w:val="left"/>
    </w:pPr>
    <w:rPr>
      <w:sz w:val="18"/>
      <w:szCs w:val="18"/>
    </w:rPr>
  </w:style>
  <w:style w:type="character" w:customStyle="1" w:styleId="Char1">
    <w:name w:val="页脚 Char"/>
    <w:basedOn w:val="a0"/>
    <w:link w:val="a6"/>
    <w:uiPriority w:val="99"/>
    <w:rsid w:val="00A245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0182">
      <w:bodyDiv w:val="1"/>
      <w:marLeft w:val="0"/>
      <w:marRight w:val="0"/>
      <w:marTop w:val="0"/>
      <w:marBottom w:val="0"/>
      <w:divBdr>
        <w:top w:val="none" w:sz="0" w:space="0" w:color="auto"/>
        <w:left w:val="none" w:sz="0" w:space="0" w:color="auto"/>
        <w:bottom w:val="none" w:sz="0" w:space="0" w:color="auto"/>
        <w:right w:val="none" w:sz="0" w:space="0" w:color="auto"/>
      </w:divBdr>
      <w:divsChild>
        <w:div w:id="70935870">
          <w:marLeft w:val="0"/>
          <w:marRight w:val="0"/>
          <w:marTop w:val="0"/>
          <w:marBottom w:val="0"/>
          <w:divBdr>
            <w:top w:val="none" w:sz="0" w:space="0" w:color="auto"/>
            <w:left w:val="none" w:sz="0" w:space="0" w:color="auto"/>
            <w:bottom w:val="none" w:sz="0" w:space="0" w:color="auto"/>
            <w:right w:val="none" w:sz="0" w:space="0" w:color="auto"/>
          </w:divBdr>
          <w:divsChild>
            <w:div w:id="1546597360">
              <w:marLeft w:val="0"/>
              <w:marRight w:val="0"/>
              <w:marTop w:val="150"/>
              <w:marBottom w:val="0"/>
              <w:divBdr>
                <w:top w:val="none" w:sz="0" w:space="0" w:color="auto"/>
                <w:left w:val="none" w:sz="0" w:space="0" w:color="auto"/>
                <w:bottom w:val="none" w:sz="0" w:space="0" w:color="auto"/>
                <w:right w:val="none" w:sz="0" w:space="0" w:color="auto"/>
              </w:divBdr>
              <w:divsChild>
                <w:div w:id="1137451273">
                  <w:marLeft w:val="0"/>
                  <w:marRight w:val="0"/>
                  <w:marTop w:val="0"/>
                  <w:marBottom w:val="0"/>
                  <w:divBdr>
                    <w:top w:val="none" w:sz="0" w:space="0" w:color="auto"/>
                    <w:left w:val="none" w:sz="0" w:space="0" w:color="auto"/>
                    <w:bottom w:val="none" w:sz="0" w:space="0" w:color="auto"/>
                    <w:right w:val="none" w:sz="0" w:space="0" w:color="auto"/>
                  </w:divBdr>
                  <w:divsChild>
                    <w:div w:id="2058897098">
                      <w:marLeft w:val="0"/>
                      <w:marRight w:val="0"/>
                      <w:marTop w:val="0"/>
                      <w:marBottom w:val="0"/>
                      <w:divBdr>
                        <w:top w:val="none" w:sz="0" w:space="0" w:color="auto"/>
                        <w:left w:val="none" w:sz="0" w:space="0" w:color="auto"/>
                        <w:bottom w:val="none" w:sz="0" w:space="0" w:color="auto"/>
                        <w:right w:val="none" w:sz="0" w:space="0" w:color="auto"/>
                      </w:divBdr>
                      <w:divsChild>
                        <w:div w:id="687147852">
                          <w:marLeft w:val="0"/>
                          <w:marRight w:val="150"/>
                          <w:marTop w:val="0"/>
                          <w:marBottom w:val="0"/>
                          <w:divBdr>
                            <w:top w:val="none" w:sz="0" w:space="0" w:color="auto"/>
                            <w:left w:val="none" w:sz="0" w:space="0" w:color="auto"/>
                            <w:bottom w:val="none" w:sz="0" w:space="0" w:color="auto"/>
                            <w:right w:val="none" w:sz="0" w:space="0" w:color="auto"/>
                          </w:divBdr>
                          <w:divsChild>
                            <w:div w:id="948047317">
                              <w:marLeft w:val="0"/>
                              <w:marRight w:val="0"/>
                              <w:marTop w:val="0"/>
                              <w:marBottom w:val="0"/>
                              <w:divBdr>
                                <w:top w:val="single" w:sz="6" w:space="8" w:color="CCCCCC"/>
                                <w:left w:val="single" w:sz="6" w:space="0" w:color="CCCCCC"/>
                                <w:bottom w:val="single" w:sz="6" w:space="0" w:color="CCCCCC"/>
                                <w:right w:val="single" w:sz="6" w:space="0" w:color="CCCCCC"/>
                              </w:divBdr>
                              <w:divsChild>
                                <w:div w:id="797800284">
                                  <w:marLeft w:val="0"/>
                                  <w:marRight w:val="0"/>
                                  <w:marTop w:val="150"/>
                                  <w:marBottom w:val="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sChild>
    </w:div>
    <w:div w:id="879629847">
      <w:bodyDiv w:val="1"/>
      <w:marLeft w:val="0"/>
      <w:marRight w:val="0"/>
      <w:marTop w:val="0"/>
      <w:marBottom w:val="0"/>
      <w:divBdr>
        <w:top w:val="none" w:sz="0" w:space="0" w:color="auto"/>
        <w:left w:val="none" w:sz="0" w:space="0" w:color="auto"/>
        <w:bottom w:val="none" w:sz="0" w:space="0" w:color="auto"/>
        <w:right w:val="none" w:sz="0" w:space="0" w:color="auto"/>
      </w:divBdr>
      <w:divsChild>
        <w:div w:id="2134857111">
          <w:marLeft w:val="0"/>
          <w:marRight w:val="0"/>
          <w:marTop w:val="0"/>
          <w:marBottom w:val="0"/>
          <w:divBdr>
            <w:top w:val="none" w:sz="0" w:space="0" w:color="auto"/>
            <w:left w:val="none" w:sz="0" w:space="0" w:color="auto"/>
            <w:bottom w:val="none" w:sz="0" w:space="0" w:color="auto"/>
            <w:right w:val="none" w:sz="0" w:space="0" w:color="auto"/>
          </w:divBdr>
        </w:div>
      </w:divsChild>
    </w:div>
    <w:div w:id="1282953313">
      <w:bodyDiv w:val="1"/>
      <w:marLeft w:val="0"/>
      <w:marRight w:val="0"/>
      <w:marTop w:val="0"/>
      <w:marBottom w:val="0"/>
      <w:divBdr>
        <w:top w:val="none" w:sz="0" w:space="0" w:color="auto"/>
        <w:left w:val="none" w:sz="0" w:space="0" w:color="auto"/>
        <w:bottom w:val="none" w:sz="0" w:space="0" w:color="auto"/>
        <w:right w:val="none" w:sz="0" w:space="0" w:color="auto"/>
      </w:divBdr>
      <w:divsChild>
        <w:div w:id="986202752">
          <w:marLeft w:val="0"/>
          <w:marRight w:val="0"/>
          <w:marTop w:val="0"/>
          <w:marBottom w:val="0"/>
          <w:divBdr>
            <w:top w:val="none" w:sz="0" w:space="0" w:color="auto"/>
            <w:left w:val="none" w:sz="0" w:space="0" w:color="auto"/>
            <w:bottom w:val="none" w:sz="0" w:space="0" w:color="auto"/>
            <w:right w:val="none" w:sz="0" w:space="0" w:color="auto"/>
          </w:divBdr>
          <w:divsChild>
            <w:div w:id="1047989687">
              <w:marLeft w:val="0"/>
              <w:marRight w:val="0"/>
              <w:marTop w:val="150"/>
              <w:marBottom w:val="0"/>
              <w:divBdr>
                <w:top w:val="none" w:sz="0" w:space="0" w:color="auto"/>
                <w:left w:val="none" w:sz="0" w:space="0" w:color="auto"/>
                <w:bottom w:val="none" w:sz="0" w:space="0" w:color="auto"/>
                <w:right w:val="none" w:sz="0" w:space="0" w:color="auto"/>
              </w:divBdr>
              <w:divsChild>
                <w:div w:id="2021085555">
                  <w:marLeft w:val="0"/>
                  <w:marRight w:val="0"/>
                  <w:marTop w:val="0"/>
                  <w:marBottom w:val="0"/>
                  <w:divBdr>
                    <w:top w:val="none" w:sz="0" w:space="0" w:color="auto"/>
                    <w:left w:val="none" w:sz="0" w:space="0" w:color="auto"/>
                    <w:bottom w:val="none" w:sz="0" w:space="0" w:color="auto"/>
                    <w:right w:val="none" w:sz="0" w:space="0" w:color="auto"/>
                  </w:divBdr>
                  <w:divsChild>
                    <w:div w:id="1045711573">
                      <w:marLeft w:val="0"/>
                      <w:marRight w:val="0"/>
                      <w:marTop w:val="0"/>
                      <w:marBottom w:val="0"/>
                      <w:divBdr>
                        <w:top w:val="none" w:sz="0" w:space="0" w:color="auto"/>
                        <w:left w:val="none" w:sz="0" w:space="0" w:color="auto"/>
                        <w:bottom w:val="none" w:sz="0" w:space="0" w:color="auto"/>
                        <w:right w:val="none" w:sz="0" w:space="0" w:color="auto"/>
                      </w:divBdr>
                      <w:divsChild>
                        <w:div w:id="2106070289">
                          <w:marLeft w:val="0"/>
                          <w:marRight w:val="150"/>
                          <w:marTop w:val="0"/>
                          <w:marBottom w:val="0"/>
                          <w:divBdr>
                            <w:top w:val="none" w:sz="0" w:space="0" w:color="auto"/>
                            <w:left w:val="none" w:sz="0" w:space="0" w:color="auto"/>
                            <w:bottom w:val="none" w:sz="0" w:space="0" w:color="auto"/>
                            <w:right w:val="none" w:sz="0" w:space="0" w:color="auto"/>
                          </w:divBdr>
                          <w:divsChild>
                            <w:div w:id="840000309">
                              <w:marLeft w:val="0"/>
                              <w:marRight w:val="0"/>
                              <w:marTop w:val="0"/>
                              <w:marBottom w:val="0"/>
                              <w:divBdr>
                                <w:top w:val="single" w:sz="6" w:space="8" w:color="CCCCCC"/>
                                <w:left w:val="single" w:sz="6" w:space="0" w:color="CCCCCC"/>
                                <w:bottom w:val="single" w:sz="6" w:space="0" w:color="CCCCCC"/>
                                <w:right w:val="single" w:sz="6" w:space="0" w:color="CCCCCC"/>
                              </w:divBdr>
                              <w:divsChild>
                                <w:div w:id="410782151">
                                  <w:marLeft w:val="0"/>
                                  <w:marRight w:val="0"/>
                                  <w:marTop w:val="150"/>
                                  <w:marBottom w:val="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2012-04-21T23:53:00Z</dcterms:created>
  <dcterms:modified xsi:type="dcterms:W3CDTF">2012-04-21T23:53:00Z</dcterms:modified>
</cp:coreProperties>
</file>