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DA0" w:rsidRDefault="00025DA0" w:rsidP="00845A08">
      <w:pPr>
        <w:ind w:firstLineChars="200" w:firstLine="640"/>
        <w:jc w:val="center"/>
        <w:rPr>
          <w:sz w:val="32"/>
          <w:szCs w:val="32"/>
        </w:rPr>
      </w:pPr>
      <w:r w:rsidRPr="00025DA0">
        <w:rPr>
          <w:rFonts w:hint="eastAsia"/>
          <w:sz w:val="32"/>
          <w:szCs w:val="32"/>
        </w:rPr>
        <w:t>英语</w:t>
      </w:r>
      <w:r>
        <w:rPr>
          <w:rFonts w:hint="eastAsia"/>
          <w:sz w:val="32"/>
          <w:szCs w:val="32"/>
        </w:rPr>
        <w:t>学习</w:t>
      </w:r>
      <w:r w:rsidRPr="00025DA0">
        <w:rPr>
          <w:rFonts w:hint="eastAsia"/>
          <w:sz w:val="32"/>
          <w:szCs w:val="32"/>
        </w:rPr>
        <w:t>中多媒体资源的设计与开发</w:t>
      </w:r>
    </w:p>
    <w:p w:rsidR="00025DA0" w:rsidRDefault="00025DA0" w:rsidP="00845A08">
      <w:pPr>
        <w:ind w:firstLineChars="200" w:firstLine="640"/>
        <w:jc w:val="center"/>
        <w:rPr>
          <w:sz w:val="32"/>
          <w:szCs w:val="32"/>
        </w:rPr>
      </w:pPr>
      <w:r>
        <w:rPr>
          <w:rFonts w:hint="eastAsia"/>
          <w:sz w:val="32"/>
          <w:szCs w:val="32"/>
        </w:rPr>
        <w:t>测试评价部分</w:t>
      </w:r>
    </w:p>
    <w:p w:rsidR="00025DA0" w:rsidRPr="00BA304C" w:rsidRDefault="00025DA0" w:rsidP="00845A08">
      <w:pPr>
        <w:ind w:firstLineChars="200" w:firstLine="640"/>
        <w:jc w:val="right"/>
        <w:rPr>
          <w:sz w:val="32"/>
          <w:szCs w:val="32"/>
        </w:rPr>
      </w:pPr>
      <w:r>
        <w:rPr>
          <w:rFonts w:hint="eastAsia"/>
          <w:sz w:val="32"/>
          <w:szCs w:val="32"/>
        </w:rPr>
        <w:t>李晓文</w:t>
      </w:r>
    </w:p>
    <w:p w:rsidR="00C1121B" w:rsidRPr="00BA304C" w:rsidRDefault="00C1121B" w:rsidP="00845A08">
      <w:pPr>
        <w:ind w:right="160" w:firstLineChars="200" w:firstLine="482"/>
        <w:jc w:val="left"/>
        <w:rPr>
          <w:b/>
          <w:sz w:val="24"/>
          <w:szCs w:val="24"/>
        </w:rPr>
      </w:pPr>
      <w:r w:rsidRPr="00BA304C">
        <w:rPr>
          <w:rFonts w:hint="eastAsia"/>
          <w:b/>
          <w:sz w:val="24"/>
          <w:szCs w:val="24"/>
        </w:rPr>
        <w:t>调试，评价与发行</w:t>
      </w:r>
      <w:r w:rsidR="00BA304C">
        <w:rPr>
          <w:rFonts w:hint="eastAsia"/>
          <w:b/>
          <w:sz w:val="24"/>
          <w:szCs w:val="24"/>
        </w:rPr>
        <w:t>流程</w:t>
      </w:r>
    </w:p>
    <w:p w:rsidR="00BA304C" w:rsidRDefault="00C1121B" w:rsidP="00845A08">
      <w:pPr>
        <w:ind w:right="160" w:firstLineChars="200" w:firstLine="482"/>
        <w:jc w:val="left"/>
        <w:rPr>
          <w:rFonts w:hint="eastAsia"/>
          <w:b/>
          <w:sz w:val="24"/>
          <w:szCs w:val="24"/>
        </w:rPr>
      </w:pPr>
      <w:r w:rsidRPr="00BA304C">
        <w:rPr>
          <w:rFonts w:hint="eastAsia"/>
          <w:b/>
          <w:sz w:val="24"/>
          <w:szCs w:val="24"/>
        </w:rPr>
        <w:t>调试：</w:t>
      </w:r>
    </w:p>
    <w:p w:rsidR="00C1121B" w:rsidRPr="003D7DAC" w:rsidRDefault="00C1121B" w:rsidP="00845A08">
      <w:pPr>
        <w:ind w:right="160" w:firstLineChars="200" w:firstLine="420"/>
        <w:jc w:val="left"/>
        <w:rPr>
          <w:szCs w:val="21"/>
        </w:rPr>
      </w:pPr>
      <w:r w:rsidRPr="003D7DAC">
        <w:rPr>
          <w:rFonts w:hint="eastAsia"/>
          <w:szCs w:val="21"/>
        </w:rPr>
        <w:t>调试应在课件的编制过程中随时进行。系统编辑过程中，开发人员可以运行系统，并设置断点，跟踪系统的运行状态，也可以逐段运行，观察系统编辑后的效果，并可随时中断系统运行，返回编辑状态。</w:t>
      </w:r>
    </w:p>
    <w:p w:rsidR="003D7DAC" w:rsidRPr="003D7DAC" w:rsidRDefault="00C1121B" w:rsidP="00845A08">
      <w:pPr>
        <w:ind w:right="160" w:firstLineChars="200" w:firstLine="482"/>
        <w:jc w:val="left"/>
        <w:rPr>
          <w:b/>
          <w:sz w:val="24"/>
          <w:szCs w:val="24"/>
        </w:rPr>
      </w:pPr>
      <w:r w:rsidRPr="003D7DAC">
        <w:rPr>
          <w:rFonts w:hint="eastAsia"/>
          <w:b/>
          <w:sz w:val="24"/>
          <w:szCs w:val="24"/>
        </w:rPr>
        <w:t>测试：</w:t>
      </w:r>
    </w:p>
    <w:p w:rsidR="003D7DAC" w:rsidRPr="003D7DAC" w:rsidRDefault="003D7DAC" w:rsidP="00845A08">
      <w:pPr>
        <w:ind w:right="160" w:firstLineChars="200" w:firstLine="420"/>
        <w:jc w:val="left"/>
        <w:rPr>
          <w:szCs w:val="21"/>
        </w:rPr>
      </w:pPr>
      <w:r w:rsidRPr="003D7DAC">
        <w:rPr>
          <w:rFonts w:hint="eastAsia"/>
          <w:szCs w:val="21"/>
        </w:rPr>
        <w:t>α测试：内部循环测试，测试者为选好的模拟对象，目的是</w:t>
      </w:r>
      <w:r>
        <w:rPr>
          <w:rFonts w:hint="eastAsia"/>
          <w:szCs w:val="21"/>
        </w:rPr>
        <w:t>排除软件中较为明显的错误与缺陷，尤其是技术方面的缺陷，通过测试后的软件是该产品的初级版本。</w:t>
      </w:r>
    </w:p>
    <w:p w:rsidR="003D7DAC" w:rsidRDefault="003D7DAC" w:rsidP="00845A08">
      <w:pPr>
        <w:ind w:right="160" w:firstLineChars="200" w:firstLine="420"/>
        <w:jc w:val="left"/>
        <w:rPr>
          <w:rFonts w:asciiTheme="minorEastAsia" w:hAnsiTheme="minorEastAsia"/>
          <w:szCs w:val="21"/>
        </w:rPr>
      </w:pPr>
      <w:r w:rsidRPr="003D7DAC">
        <w:rPr>
          <w:rFonts w:asciiTheme="minorEastAsia" w:hAnsiTheme="minorEastAsia" w:hint="eastAsia"/>
          <w:szCs w:val="21"/>
        </w:rPr>
        <w:t>β</w:t>
      </w:r>
      <w:r>
        <w:rPr>
          <w:rFonts w:asciiTheme="minorEastAsia" w:hAnsiTheme="minorEastAsia" w:hint="eastAsia"/>
          <w:szCs w:val="21"/>
        </w:rPr>
        <w:t>测试：范围更广，测试者是实际的用户，而不能包括该项目开发有关的人士，参加测试的人不能对该产品有任何先入为主的印象，测试者使用软件后，要认真填写受测软件扶伤的报告单，其中写明发生问题的硬、软件配置情况以及问题的详细描述，以便开发人员能再现当时的情形，分析和纠正错误。</w:t>
      </w:r>
    </w:p>
    <w:p w:rsidR="003D7DAC" w:rsidRDefault="003D7DAC" w:rsidP="00845A08">
      <w:pPr>
        <w:ind w:right="160" w:firstLineChars="200" w:firstLine="482"/>
        <w:jc w:val="left"/>
        <w:rPr>
          <w:rFonts w:asciiTheme="minorEastAsia" w:hAnsiTheme="minorEastAsia"/>
          <w:b/>
          <w:sz w:val="24"/>
          <w:szCs w:val="24"/>
        </w:rPr>
      </w:pPr>
      <w:r w:rsidRPr="003D7DAC">
        <w:rPr>
          <w:rFonts w:asciiTheme="minorEastAsia" w:hAnsiTheme="minorEastAsia" w:hint="eastAsia"/>
          <w:b/>
          <w:sz w:val="24"/>
          <w:szCs w:val="24"/>
        </w:rPr>
        <w:t>评价</w:t>
      </w:r>
      <w:r>
        <w:rPr>
          <w:rFonts w:asciiTheme="minorEastAsia" w:hAnsiTheme="minorEastAsia" w:hint="eastAsia"/>
          <w:b/>
          <w:sz w:val="24"/>
          <w:szCs w:val="24"/>
        </w:rPr>
        <w:t>：</w:t>
      </w:r>
    </w:p>
    <w:p w:rsidR="003D7DAC" w:rsidRDefault="003D7DAC" w:rsidP="00845A08">
      <w:pPr>
        <w:ind w:right="160" w:firstLineChars="200" w:firstLine="420"/>
        <w:jc w:val="left"/>
        <w:rPr>
          <w:szCs w:val="21"/>
        </w:rPr>
      </w:pPr>
      <w:r>
        <w:rPr>
          <w:rFonts w:hint="eastAsia"/>
          <w:szCs w:val="21"/>
        </w:rPr>
        <w:t>定义：对多媒体课件的评价过程就是估计这个课件对于学生的评价价值，判断它的应用效果，按照该课件的总体价值估计来评定它的等级，并提出改进建议的过程。</w:t>
      </w:r>
    </w:p>
    <w:p w:rsidR="003D7DAC" w:rsidRDefault="00B6665E" w:rsidP="00845A08">
      <w:pPr>
        <w:ind w:right="160" w:firstLineChars="200" w:firstLine="420"/>
        <w:jc w:val="left"/>
        <w:rPr>
          <w:szCs w:val="21"/>
        </w:rPr>
      </w:pPr>
      <w:r>
        <w:rPr>
          <w:rFonts w:hint="eastAsia"/>
          <w:szCs w:val="21"/>
        </w:rPr>
        <w:t>评价的分类：</w:t>
      </w:r>
      <w:r w:rsidR="003D7DAC">
        <w:rPr>
          <w:rFonts w:hint="eastAsia"/>
          <w:szCs w:val="21"/>
        </w:rPr>
        <w:t>课件评价分为形成性评价和终结性评价</w:t>
      </w:r>
    </w:p>
    <w:p w:rsidR="003D7DAC" w:rsidRDefault="003D7DAC" w:rsidP="00845A08">
      <w:pPr>
        <w:ind w:right="160" w:firstLineChars="200" w:firstLine="420"/>
        <w:jc w:val="left"/>
        <w:rPr>
          <w:szCs w:val="21"/>
        </w:rPr>
      </w:pPr>
      <w:r>
        <w:rPr>
          <w:rFonts w:hint="eastAsia"/>
          <w:szCs w:val="21"/>
        </w:rPr>
        <w:t>形成性评价：在开发过程中收集方方面面的有效数据，做出分析判断，向课件开发者做出反馈信息，帮助他们改进和完善开发工作，以取得价值较高的课件。这种评价贯穿于整个课件的开发过程中，其最突出的作用是能及时发现问题并加以解决。</w:t>
      </w:r>
    </w:p>
    <w:p w:rsidR="003D7DAC" w:rsidRDefault="003D7DAC" w:rsidP="00845A08">
      <w:pPr>
        <w:ind w:right="160" w:firstLineChars="200" w:firstLine="420"/>
        <w:jc w:val="left"/>
        <w:rPr>
          <w:szCs w:val="21"/>
        </w:rPr>
      </w:pPr>
      <w:r>
        <w:rPr>
          <w:rFonts w:hint="eastAsia"/>
          <w:szCs w:val="21"/>
        </w:rPr>
        <w:t>终结性评价：</w:t>
      </w:r>
    </w:p>
    <w:p w:rsidR="003D7DAC" w:rsidRDefault="003D7DAC" w:rsidP="00845A08">
      <w:pPr>
        <w:ind w:right="160" w:firstLineChars="200" w:firstLine="420"/>
        <w:jc w:val="left"/>
        <w:rPr>
          <w:szCs w:val="21"/>
        </w:rPr>
      </w:pPr>
      <w:r>
        <w:rPr>
          <w:rFonts w:hint="eastAsia"/>
          <w:szCs w:val="21"/>
        </w:rPr>
        <w:t>在课件开发过程结束后，通过课件与某种标准的比较，对于课件的价值</w:t>
      </w:r>
      <w:proofErr w:type="gramStart"/>
      <w:r>
        <w:rPr>
          <w:rFonts w:hint="eastAsia"/>
          <w:szCs w:val="21"/>
        </w:rPr>
        <w:t>作出</w:t>
      </w:r>
      <w:proofErr w:type="gramEnd"/>
      <w:r>
        <w:rPr>
          <w:rFonts w:hint="eastAsia"/>
          <w:szCs w:val="21"/>
        </w:rPr>
        <w:t>判断</w:t>
      </w:r>
      <w:r w:rsidR="00DE462E">
        <w:rPr>
          <w:rFonts w:hint="eastAsia"/>
          <w:szCs w:val="21"/>
        </w:rPr>
        <w:t>并划分等级，并向课件的决策者提出建议，帮助他们</w:t>
      </w:r>
      <w:proofErr w:type="gramStart"/>
      <w:r w:rsidR="00DE462E">
        <w:rPr>
          <w:rFonts w:hint="eastAsia"/>
          <w:szCs w:val="21"/>
        </w:rPr>
        <w:t>作出</w:t>
      </w:r>
      <w:proofErr w:type="gramEnd"/>
      <w:r w:rsidR="00DE462E">
        <w:rPr>
          <w:rFonts w:hint="eastAsia"/>
          <w:szCs w:val="21"/>
        </w:rPr>
        <w:t>有关课件的选择和推广应用的各种决策。</w:t>
      </w:r>
    </w:p>
    <w:p w:rsidR="00DE462E" w:rsidRDefault="00DE462E" w:rsidP="00845A08">
      <w:pPr>
        <w:ind w:right="160" w:firstLineChars="200" w:firstLine="420"/>
        <w:jc w:val="left"/>
        <w:rPr>
          <w:szCs w:val="21"/>
        </w:rPr>
      </w:pPr>
      <w:r>
        <w:rPr>
          <w:rFonts w:hint="eastAsia"/>
          <w:szCs w:val="21"/>
        </w:rPr>
        <w:t>评价的实施方法：</w:t>
      </w:r>
    </w:p>
    <w:p w:rsidR="00DE462E" w:rsidRDefault="00DE462E" w:rsidP="00845A08">
      <w:pPr>
        <w:ind w:right="160" w:firstLineChars="200" w:firstLine="420"/>
        <w:jc w:val="left"/>
        <w:rPr>
          <w:szCs w:val="21"/>
        </w:rPr>
      </w:pPr>
      <w:r>
        <w:rPr>
          <w:rFonts w:hint="eastAsia"/>
          <w:szCs w:val="21"/>
        </w:rPr>
        <w:t>模仿学生式运行：</w:t>
      </w:r>
    </w:p>
    <w:p w:rsidR="00DE462E" w:rsidRDefault="00DE462E" w:rsidP="00845A08">
      <w:pPr>
        <w:ind w:right="160" w:firstLineChars="200" w:firstLine="420"/>
        <w:jc w:val="left"/>
        <w:rPr>
          <w:szCs w:val="21"/>
        </w:rPr>
      </w:pPr>
      <w:r>
        <w:rPr>
          <w:rFonts w:hint="eastAsia"/>
          <w:szCs w:val="21"/>
        </w:rPr>
        <w:t>评价人员按各项指标的要求模仿学生使用该课件进行教学活动，亲身体验作为学生用该课件时的感觉和知识接受情况，观察教学效果。这种评价的结果较为可信，所需人数与时间少，不受教学进度的影响，但对评价人员的要求较高。评价人员必须有丰富经验，评价结果较为主观。</w:t>
      </w:r>
    </w:p>
    <w:p w:rsidR="00DE462E" w:rsidRDefault="002416BE" w:rsidP="00845A08">
      <w:pPr>
        <w:ind w:right="160" w:firstLineChars="200" w:firstLine="420"/>
        <w:jc w:val="left"/>
        <w:rPr>
          <w:szCs w:val="21"/>
        </w:rPr>
      </w:pPr>
      <w:r>
        <w:rPr>
          <w:rFonts w:hint="eastAsia"/>
          <w:szCs w:val="21"/>
        </w:rPr>
        <w:t>观察少数学生式运行情况：</w:t>
      </w:r>
    </w:p>
    <w:p w:rsidR="002416BE" w:rsidRDefault="002416BE" w:rsidP="00845A08">
      <w:pPr>
        <w:ind w:right="160" w:firstLineChars="200" w:firstLine="420"/>
        <w:jc w:val="left"/>
        <w:rPr>
          <w:szCs w:val="21"/>
        </w:rPr>
      </w:pPr>
      <w:r>
        <w:rPr>
          <w:rFonts w:hint="eastAsia"/>
          <w:szCs w:val="21"/>
        </w:rPr>
        <w:t>观察一两名学生，让他们用改组课件进行学习活动，评价人员观察并记录学生的进展情况，根据学生的各种反应，进行分析并</w:t>
      </w:r>
      <w:proofErr w:type="gramStart"/>
      <w:r>
        <w:rPr>
          <w:rFonts w:hint="eastAsia"/>
          <w:szCs w:val="21"/>
        </w:rPr>
        <w:t>作出</w:t>
      </w:r>
      <w:proofErr w:type="gramEnd"/>
      <w:r>
        <w:rPr>
          <w:rFonts w:hint="eastAsia"/>
          <w:szCs w:val="21"/>
        </w:rPr>
        <w:t>总结判断，填入评价表格。这种评价的优点是减少了评价的主观性，增加了客观性，其缺点是选择学生较为困难，观察分析需要相当经验。</w:t>
      </w:r>
    </w:p>
    <w:p w:rsidR="002416BE" w:rsidRDefault="002416BE" w:rsidP="00845A08">
      <w:pPr>
        <w:ind w:right="160" w:firstLineChars="200" w:firstLine="420"/>
        <w:jc w:val="left"/>
        <w:rPr>
          <w:szCs w:val="21"/>
        </w:rPr>
      </w:pPr>
      <w:r>
        <w:rPr>
          <w:rFonts w:hint="eastAsia"/>
          <w:szCs w:val="21"/>
        </w:rPr>
        <w:t>现场测试方法：</w:t>
      </w:r>
    </w:p>
    <w:p w:rsidR="002416BE" w:rsidRDefault="002416BE" w:rsidP="00845A08">
      <w:pPr>
        <w:ind w:right="160" w:firstLineChars="200" w:firstLine="420"/>
        <w:jc w:val="left"/>
        <w:rPr>
          <w:szCs w:val="21"/>
        </w:rPr>
      </w:pPr>
      <w:r>
        <w:rPr>
          <w:rFonts w:hint="eastAsia"/>
          <w:szCs w:val="21"/>
        </w:rPr>
        <w:t>选择多个班级或实验组的学生，让他们应用课件进行学习活动，评价人员收集各种数据进行分析，然后得出对课件教育价值的评估和判断。</w:t>
      </w:r>
    </w:p>
    <w:p w:rsidR="002416BE" w:rsidRDefault="002416BE" w:rsidP="00845A08">
      <w:pPr>
        <w:ind w:right="160" w:firstLineChars="200" w:firstLine="420"/>
        <w:jc w:val="left"/>
        <w:rPr>
          <w:szCs w:val="21"/>
        </w:rPr>
      </w:pPr>
      <w:r>
        <w:rPr>
          <w:rFonts w:hint="eastAsia"/>
          <w:szCs w:val="21"/>
        </w:rPr>
        <w:t>修改与发行：</w:t>
      </w:r>
    </w:p>
    <w:p w:rsidR="002416BE" w:rsidRDefault="002416BE" w:rsidP="00845A08">
      <w:pPr>
        <w:ind w:right="160" w:firstLineChars="200" w:firstLine="420"/>
        <w:jc w:val="left"/>
        <w:rPr>
          <w:szCs w:val="21"/>
        </w:rPr>
      </w:pPr>
      <w:r>
        <w:rPr>
          <w:rFonts w:hint="eastAsia"/>
          <w:szCs w:val="21"/>
        </w:rPr>
        <w:lastRenderedPageBreak/>
        <w:t>在测试和评价中若发现</w:t>
      </w:r>
      <w:r w:rsidR="00C00A87">
        <w:rPr>
          <w:rFonts w:hint="eastAsia"/>
          <w:szCs w:val="21"/>
        </w:rPr>
        <w:t>产品设计或技术方面的问题，要及时修改。修改工作可能涉及教学设计，软件系统设计，节目稿本编写，素材制作及课件合成步骤中的一步、多步或全部。</w:t>
      </w:r>
    </w:p>
    <w:p w:rsidR="00C00A87" w:rsidRDefault="00C00A87" w:rsidP="00845A08">
      <w:pPr>
        <w:ind w:right="160" w:firstLineChars="200" w:firstLine="420"/>
        <w:jc w:val="left"/>
        <w:rPr>
          <w:szCs w:val="21"/>
        </w:rPr>
      </w:pPr>
      <w:r>
        <w:rPr>
          <w:rFonts w:hint="eastAsia"/>
          <w:szCs w:val="21"/>
        </w:rPr>
        <w:t>经过认真的测试和反复修改后，当课件被证明是符合设计要求的，是为教育者和学习者所接受而且是在教学实践中行之有效的，那么就可将其作为一个确定的版本加以推广使用。</w:t>
      </w:r>
    </w:p>
    <w:p w:rsidR="00236B90" w:rsidRDefault="00236B90" w:rsidP="00845A08">
      <w:pPr>
        <w:ind w:right="160" w:firstLineChars="200" w:firstLine="420"/>
        <w:jc w:val="left"/>
        <w:rPr>
          <w:szCs w:val="21"/>
        </w:rPr>
      </w:pPr>
      <w:r>
        <w:rPr>
          <w:rFonts w:hint="eastAsia"/>
          <w:szCs w:val="21"/>
        </w:rPr>
        <w:t>如何评价：</w:t>
      </w:r>
      <w:r w:rsidRPr="00236B90">
        <w:rPr>
          <w:rFonts w:hint="eastAsia"/>
          <w:szCs w:val="21"/>
        </w:rPr>
        <w:t>一个完整的教学课件包括讲解系统、训练系统、评价系统、维护系统、辅助系统五大部分。如何评价一个课件的优劣</w:t>
      </w:r>
      <w:r w:rsidRPr="00236B90">
        <w:rPr>
          <w:szCs w:val="21"/>
        </w:rPr>
        <w:t xml:space="preserve">, </w:t>
      </w:r>
      <w:r w:rsidRPr="00236B90">
        <w:rPr>
          <w:rFonts w:hint="eastAsia"/>
          <w:szCs w:val="21"/>
        </w:rPr>
        <w:t>目前还没有一个统一的标准。我们可以尝试从“教育性”、“科学性”、“技术性”和“艺术性”四个方面来</w:t>
      </w:r>
      <w:r>
        <w:rPr>
          <w:rFonts w:hint="eastAsia"/>
          <w:szCs w:val="21"/>
        </w:rPr>
        <w:t>衡量一个多媒体课件的优劣。</w:t>
      </w:r>
    </w:p>
    <w:p w:rsidR="00236B90" w:rsidRPr="00236B90" w:rsidRDefault="00236B90" w:rsidP="00845A08">
      <w:pPr>
        <w:ind w:right="160" w:firstLineChars="200" w:firstLine="420"/>
        <w:jc w:val="left"/>
        <w:rPr>
          <w:szCs w:val="21"/>
        </w:rPr>
      </w:pPr>
      <w:r w:rsidRPr="00236B90">
        <w:rPr>
          <w:szCs w:val="21"/>
        </w:rPr>
        <w:t xml:space="preserve">1.1 </w:t>
      </w:r>
      <w:r w:rsidRPr="00236B90">
        <w:rPr>
          <w:rFonts w:hint="eastAsia"/>
          <w:szCs w:val="21"/>
        </w:rPr>
        <w:t>教育性</w:t>
      </w:r>
    </w:p>
    <w:p w:rsidR="00236B90" w:rsidRDefault="00236B90" w:rsidP="00845A08">
      <w:pPr>
        <w:ind w:right="160" w:firstLineChars="200" w:firstLine="420"/>
        <w:jc w:val="left"/>
        <w:rPr>
          <w:szCs w:val="21"/>
        </w:rPr>
      </w:pPr>
      <w:r w:rsidRPr="00236B90">
        <w:rPr>
          <w:rFonts w:hint="eastAsia"/>
          <w:szCs w:val="21"/>
        </w:rPr>
        <w:t>课件的教育性主要是指课件反映教学意图的程度</w:t>
      </w:r>
      <w:r w:rsidRPr="00236B90">
        <w:rPr>
          <w:szCs w:val="21"/>
        </w:rPr>
        <w:t xml:space="preserve">, </w:t>
      </w:r>
      <w:r w:rsidRPr="00236B90">
        <w:rPr>
          <w:rFonts w:hint="eastAsia"/>
          <w:szCs w:val="21"/>
        </w:rPr>
        <w:t>是反映制作教学课件最重要的指标</w:t>
      </w:r>
      <w:r w:rsidRPr="00236B90">
        <w:rPr>
          <w:szCs w:val="21"/>
        </w:rPr>
        <w:t xml:space="preserve">, </w:t>
      </w:r>
      <w:r w:rsidRPr="00236B90">
        <w:rPr>
          <w:rFonts w:hint="eastAsia"/>
          <w:szCs w:val="21"/>
        </w:rPr>
        <w:t>具体表现在</w:t>
      </w:r>
      <w:r w:rsidRPr="00236B90">
        <w:rPr>
          <w:szCs w:val="21"/>
        </w:rPr>
        <w:t xml:space="preserve">: </w:t>
      </w:r>
    </w:p>
    <w:p w:rsidR="00236B90" w:rsidRPr="00236B90" w:rsidRDefault="00236B90" w:rsidP="00845A08">
      <w:pPr>
        <w:ind w:right="160" w:firstLineChars="200" w:firstLine="420"/>
        <w:jc w:val="left"/>
        <w:rPr>
          <w:szCs w:val="21"/>
        </w:rPr>
      </w:pPr>
      <w:r w:rsidRPr="00236B90">
        <w:rPr>
          <w:rFonts w:hint="eastAsia"/>
          <w:szCs w:val="21"/>
        </w:rPr>
        <w:t>①教学目标要明确</w:t>
      </w:r>
      <w:r w:rsidRPr="00236B90">
        <w:rPr>
          <w:szCs w:val="21"/>
        </w:rPr>
        <w:t xml:space="preserve">, </w:t>
      </w:r>
      <w:r w:rsidRPr="00236B90">
        <w:rPr>
          <w:rFonts w:hint="eastAsia"/>
          <w:szCs w:val="21"/>
        </w:rPr>
        <w:t>要符合教学规律。</w:t>
      </w:r>
    </w:p>
    <w:p w:rsidR="00236B90" w:rsidRDefault="00236B90" w:rsidP="00845A08">
      <w:pPr>
        <w:ind w:right="160" w:firstLineChars="200" w:firstLine="420"/>
        <w:jc w:val="left"/>
        <w:rPr>
          <w:szCs w:val="21"/>
        </w:rPr>
      </w:pPr>
      <w:r w:rsidRPr="00236B90">
        <w:rPr>
          <w:rFonts w:hint="eastAsia"/>
          <w:szCs w:val="21"/>
        </w:rPr>
        <w:t>②要体现出先进的教学思想和学习理论。</w:t>
      </w:r>
    </w:p>
    <w:p w:rsidR="00236B90" w:rsidRDefault="00236B90" w:rsidP="00845A08">
      <w:pPr>
        <w:ind w:right="160" w:firstLineChars="200" w:firstLine="420"/>
        <w:jc w:val="left"/>
        <w:rPr>
          <w:szCs w:val="21"/>
        </w:rPr>
      </w:pPr>
      <w:r w:rsidRPr="00236B90">
        <w:rPr>
          <w:rFonts w:hint="eastAsia"/>
          <w:szCs w:val="21"/>
        </w:rPr>
        <w:t>③适应教学对象需要</w:t>
      </w:r>
      <w:r w:rsidRPr="00236B90">
        <w:rPr>
          <w:szCs w:val="21"/>
        </w:rPr>
        <w:t xml:space="preserve">, </w:t>
      </w:r>
      <w:r w:rsidRPr="00236B90">
        <w:rPr>
          <w:rFonts w:hint="eastAsia"/>
          <w:szCs w:val="21"/>
        </w:rPr>
        <w:t>内容正确精练</w:t>
      </w:r>
      <w:r w:rsidRPr="00236B90">
        <w:rPr>
          <w:szCs w:val="21"/>
        </w:rPr>
        <w:t xml:space="preserve">, </w:t>
      </w:r>
      <w:r w:rsidRPr="00236B90">
        <w:rPr>
          <w:rFonts w:hint="eastAsia"/>
          <w:szCs w:val="21"/>
        </w:rPr>
        <w:t>选题恰当</w:t>
      </w:r>
      <w:r w:rsidRPr="00236B90">
        <w:rPr>
          <w:szCs w:val="21"/>
        </w:rPr>
        <w:t xml:space="preserve">, </w:t>
      </w:r>
      <w:r w:rsidRPr="00236B90">
        <w:rPr>
          <w:rFonts w:hint="eastAsia"/>
          <w:szCs w:val="21"/>
        </w:rPr>
        <w:t>逻辑严谨</w:t>
      </w:r>
      <w:r w:rsidRPr="00236B90">
        <w:rPr>
          <w:szCs w:val="21"/>
        </w:rPr>
        <w:t xml:space="preserve">, </w:t>
      </w:r>
      <w:r w:rsidRPr="00236B90">
        <w:rPr>
          <w:rFonts w:hint="eastAsia"/>
          <w:szCs w:val="21"/>
        </w:rPr>
        <w:t>层次清楚</w:t>
      </w:r>
      <w:r w:rsidRPr="00236B90">
        <w:rPr>
          <w:szCs w:val="21"/>
        </w:rPr>
        <w:t xml:space="preserve">, </w:t>
      </w:r>
      <w:r w:rsidRPr="00236B90">
        <w:rPr>
          <w:rFonts w:hint="eastAsia"/>
          <w:szCs w:val="21"/>
        </w:rPr>
        <w:t>课件承载着教学内容并隐含着教学程序。</w:t>
      </w:r>
    </w:p>
    <w:p w:rsidR="00236B90" w:rsidRDefault="00236B90" w:rsidP="00845A08">
      <w:pPr>
        <w:ind w:right="160" w:firstLineChars="200" w:firstLine="420"/>
        <w:jc w:val="left"/>
        <w:rPr>
          <w:szCs w:val="21"/>
        </w:rPr>
      </w:pPr>
      <w:r w:rsidRPr="00236B90">
        <w:rPr>
          <w:rFonts w:hint="eastAsia"/>
          <w:szCs w:val="21"/>
        </w:rPr>
        <w:t>④突出重点</w:t>
      </w:r>
      <w:r w:rsidRPr="00236B90">
        <w:rPr>
          <w:szCs w:val="21"/>
        </w:rPr>
        <w:t xml:space="preserve">, </w:t>
      </w:r>
      <w:r w:rsidRPr="00236B90">
        <w:rPr>
          <w:rFonts w:hint="eastAsia"/>
          <w:szCs w:val="21"/>
        </w:rPr>
        <w:t>分散难点</w:t>
      </w:r>
      <w:r w:rsidRPr="00236B90">
        <w:rPr>
          <w:szCs w:val="21"/>
        </w:rPr>
        <w:t xml:space="preserve">, </w:t>
      </w:r>
      <w:r w:rsidRPr="00236B90">
        <w:rPr>
          <w:rFonts w:hint="eastAsia"/>
          <w:szCs w:val="21"/>
        </w:rPr>
        <w:t>深入浅出</w:t>
      </w:r>
      <w:r w:rsidRPr="00236B90">
        <w:rPr>
          <w:szCs w:val="21"/>
        </w:rPr>
        <w:t xml:space="preserve">, </w:t>
      </w:r>
      <w:r w:rsidRPr="00236B90">
        <w:rPr>
          <w:rFonts w:hint="eastAsia"/>
          <w:szCs w:val="21"/>
        </w:rPr>
        <w:t>易于接受。能深刻剖析原理</w:t>
      </w:r>
      <w:r w:rsidRPr="00236B90">
        <w:rPr>
          <w:szCs w:val="21"/>
        </w:rPr>
        <w:t xml:space="preserve">, </w:t>
      </w:r>
      <w:r w:rsidRPr="00236B90">
        <w:rPr>
          <w:rFonts w:hint="eastAsia"/>
          <w:szCs w:val="21"/>
        </w:rPr>
        <w:t>点明教学关键</w:t>
      </w:r>
      <w:r w:rsidRPr="00236B90">
        <w:rPr>
          <w:szCs w:val="21"/>
        </w:rPr>
        <w:t xml:space="preserve">, </w:t>
      </w:r>
      <w:r w:rsidRPr="00236B90">
        <w:rPr>
          <w:rFonts w:hint="eastAsia"/>
          <w:szCs w:val="21"/>
        </w:rPr>
        <w:t>有助于学生理清教学思路。</w:t>
      </w:r>
    </w:p>
    <w:p w:rsidR="00236B90" w:rsidRDefault="00236B90" w:rsidP="00845A08">
      <w:pPr>
        <w:ind w:right="160" w:firstLineChars="200" w:firstLine="420"/>
        <w:jc w:val="left"/>
        <w:rPr>
          <w:szCs w:val="21"/>
        </w:rPr>
      </w:pPr>
      <w:r w:rsidRPr="00236B90">
        <w:rPr>
          <w:rFonts w:hint="eastAsia"/>
          <w:szCs w:val="21"/>
        </w:rPr>
        <w:t>⑤注重能力和创新思维的培养。多媒体教学模式有别于传统的、按部就班的单一传授型教学</w:t>
      </w:r>
      <w:r w:rsidRPr="00236B90">
        <w:rPr>
          <w:szCs w:val="21"/>
        </w:rPr>
        <w:t xml:space="preserve">, </w:t>
      </w:r>
      <w:r w:rsidRPr="00236B90">
        <w:rPr>
          <w:rFonts w:hint="eastAsia"/>
          <w:szCs w:val="21"/>
        </w:rPr>
        <w:t>无论是信息的来源渠道、信息量</w:t>
      </w:r>
      <w:r w:rsidRPr="00236B90">
        <w:rPr>
          <w:szCs w:val="21"/>
        </w:rPr>
        <w:t xml:space="preserve">, </w:t>
      </w:r>
      <w:r w:rsidRPr="00236B90">
        <w:rPr>
          <w:rFonts w:hint="eastAsia"/>
          <w:szCs w:val="21"/>
        </w:rPr>
        <w:t>还是课堂的组织形式</w:t>
      </w:r>
      <w:r w:rsidRPr="00236B90">
        <w:rPr>
          <w:szCs w:val="21"/>
        </w:rPr>
        <w:t xml:space="preserve">, </w:t>
      </w:r>
      <w:r w:rsidRPr="00236B90">
        <w:rPr>
          <w:rFonts w:hint="eastAsia"/>
          <w:szCs w:val="21"/>
        </w:rPr>
        <w:t>都发生了很大的变化</w:t>
      </w:r>
      <w:r w:rsidRPr="00236B90">
        <w:rPr>
          <w:szCs w:val="21"/>
        </w:rPr>
        <w:t xml:space="preserve">, </w:t>
      </w:r>
      <w:r w:rsidRPr="00236B90">
        <w:rPr>
          <w:rFonts w:hint="eastAsia"/>
          <w:szCs w:val="21"/>
        </w:rPr>
        <w:t>因此</w:t>
      </w:r>
      <w:r w:rsidRPr="00236B90">
        <w:rPr>
          <w:szCs w:val="21"/>
        </w:rPr>
        <w:t xml:space="preserve">, </w:t>
      </w:r>
      <w:r w:rsidRPr="00236B90">
        <w:rPr>
          <w:rFonts w:hint="eastAsia"/>
          <w:szCs w:val="21"/>
        </w:rPr>
        <w:t>多媒体教学为课件发挥这方面的作用提供了较大的空间。</w:t>
      </w:r>
    </w:p>
    <w:p w:rsidR="00236B90" w:rsidRDefault="00236B90" w:rsidP="00845A08">
      <w:pPr>
        <w:ind w:right="160" w:firstLineChars="200" w:firstLine="420"/>
        <w:jc w:val="left"/>
        <w:rPr>
          <w:szCs w:val="21"/>
        </w:rPr>
      </w:pPr>
      <w:r w:rsidRPr="00236B90">
        <w:rPr>
          <w:rFonts w:hint="eastAsia"/>
          <w:szCs w:val="21"/>
        </w:rPr>
        <w:t>⑥能体现教学设计的合理性</w:t>
      </w:r>
      <w:r w:rsidRPr="00236B90">
        <w:rPr>
          <w:szCs w:val="21"/>
        </w:rPr>
        <w:t xml:space="preserve">, </w:t>
      </w:r>
      <w:r w:rsidRPr="00236B90">
        <w:rPr>
          <w:rFonts w:hint="eastAsia"/>
          <w:szCs w:val="21"/>
        </w:rPr>
        <w:t>把握教学策略和学习策略的整合。分清学科的本质和特征</w:t>
      </w:r>
      <w:r>
        <w:rPr>
          <w:rFonts w:hint="eastAsia"/>
          <w:szCs w:val="21"/>
        </w:rPr>
        <w:t>，</w:t>
      </w:r>
      <w:r w:rsidRPr="00236B90">
        <w:rPr>
          <w:rFonts w:hint="eastAsia"/>
          <w:szCs w:val="21"/>
        </w:rPr>
        <w:t>以及所包含的概念和方法</w:t>
      </w:r>
      <w:r w:rsidRPr="00236B90">
        <w:rPr>
          <w:szCs w:val="21"/>
        </w:rPr>
        <w:t>,</w:t>
      </w:r>
      <w:r w:rsidRPr="00236B90">
        <w:rPr>
          <w:rFonts w:hint="eastAsia"/>
          <w:szCs w:val="21"/>
        </w:rPr>
        <w:t>保证课程设计的准确到位。</w:t>
      </w:r>
    </w:p>
    <w:p w:rsidR="00236B90" w:rsidRDefault="00236B90" w:rsidP="00845A08">
      <w:pPr>
        <w:ind w:right="160" w:firstLineChars="200" w:firstLine="420"/>
        <w:jc w:val="left"/>
        <w:rPr>
          <w:szCs w:val="21"/>
        </w:rPr>
      </w:pPr>
      <w:r w:rsidRPr="00236B90">
        <w:rPr>
          <w:rFonts w:hint="eastAsia"/>
          <w:szCs w:val="21"/>
        </w:rPr>
        <w:t>⑦场景设置、素材选取、名词术语、操作示范符合有关规定。</w:t>
      </w:r>
    </w:p>
    <w:p w:rsidR="00236B90" w:rsidRPr="00236B90" w:rsidRDefault="00236B90" w:rsidP="00845A08">
      <w:pPr>
        <w:ind w:right="160" w:firstLineChars="200" w:firstLine="420"/>
        <w:jc w:val="left"/>
        <w:rPr>
          <w:szCs w:val="21"/>
        </w:rPr>
      </w:pPr>
      <w:r w:rsidRPr="00236B90">
        <w:rPr>
          <w:rFonts w:hint="eastAsia"/>
          <w:szCs w:val="21"/>
        </w:rPr>
        <w:t>⑧提供多种教与学的工具和典型教学资料</w:t>
      </w:r>
      <w:r w:rsidRPr="00236B90">
        <w:rPr>
          <w:szCs w:val="21"/>
        </w:rPr>
        <w:t xml:space="preserve">, </w:t>
      </w:r>
      <w:r w:rsidRPr="00236B90">
        <w:rPr>
          <w:rFonts w:hint="eastAsia"/>
          <w:szCs w:val="21"/>
        </w:rPr>
        <w:t>模拟仿真形象</w:t>
      </w:r>
      <w:r w:rsidRPr="00236B90">
        <w:rPr>
          <w:szCs w:val="21"/>
        </w:rPr>
        <w:t xml:space="preserve">, </w:t>
      </w:r>
      <w:r w:rsidRPr="00236B90">
        <w:rPr>
          <w:rFonts w:hint="eastAsia"/>
          <w:szCs w:val="21"/>
        </w:rPr>
        <w:t>举例合情合理、准确真实</w:t>
      </w:r>
      <w:r w:rsidRPr="00236B90">
        <w:rPr>
          <w:szCs w:val="21"/>
        </w:rPr>
        <w:t xml:space="preserve">, </w:t>
      </w:r>
      <w:r w:rsidRPr="00236B90">
        <w:rPr>
          <w:rFonts w:hint="eastAsia"/>
          <w:szCs w:val="21"/>
        </w:rPr>
        <w:t>善于引导。</w:t>
      </w:r>
    </w:p>
    <w:p w:rsidR="00236B90" w:rsidRPr="00236B90" w:rsidRDefault="00236B90" w:rsidP="00845A08">
      <w:pPr>
        <w:ind w:right="160" w:firstLineChars="200" w:firstLine="420"/>
        <w:jc w:val="left"/>
        <w:rPr>
          <w:szCs w:val="21"/>
        </w:rPr>
      </w:pPr>
      <w:r w:rsidRPr="00236B90">
        <w:rPr>
          <w:szCs w:val="21"/>
        </w:rPr>
        <w:t xml:space="preserve">1.2 </w:t>
      </w:r>
      <w:r w:rsidRPr="00236B90">
        <w:rPr>
          <w:rFonts w:hint="eastAsia"/>
          <w:szCs w:val="21"/>
        </w:rPr>
        <w:t>科学性</w:t>
      </w:r>
    </w:p>
    <w:p w:rsidR="00236B90" w:rsidRDefault="00236B90" w:rsidP="00845A08">
      <w:pPr>
        <w:ind w:right="160" w:firstLineChars="200" w:firstLine="420"/>
        <w:jc w:val="left"/>
        <w:rPr>
          <w:szCs w:val="21"/>
        </w:rPr>
      </w:pPr>
      <w:r w:rsidRPr="00236B90">
        <w:rPr>
          <w:rFonts w:hint="eastAsia"/>
          <w:szCs w:val="21"/>
        </w:rPr>
        <w:t>科学性包括两个方面</w:t>
      </w:r>
      <w:r w:rsidRPr="00236B90">
        <w:rPr>
          <w:szCs w:val="21"/>
        </w:rPr>
        <w:t xml:space="preserve">, </w:t>
      </w:r>
      <w:r w:rsidRPr="00236B90">
        <w:rPr>
          <w:rFonts w:hint="eastAsia"/>
          <w:szCs w:val="21"/>
        </w:rPr>
        <w:t>一是教学内容、知识讲解的科学性</w:t>
      </w:r>
      <w:r w:rsidRPr="00236B90">
        <w:rPr>
          <w:szCs w:val="21"/>
        </w:rPr>
        <w:t xml:space="preserve">; </w:t>
      </w:r>
      <w:r w:rsidRPr="00236B90">
        <w:rPr>
          <w:rFonts w:hint="eastAsia"/>
          <w:szCs w:val="21"/>
        </w:rPr>
        <w:t>二是制作过程对素材、媒体的选择也要讲究科学性。</w:t>
      </w:r>
    </w:p>
    <w:p w:rsidR="00236B90" w:rsidRPr="00236B90" w:rsidRDefault="00236B90" w:rsidP="00845A08">
      <w:pPr>
        <w:ind w:right="160" w:firstLineChars="200" w:firstLine="420"/>
        <w:jc w:val="left"/>
        <w:rPr>
          <w:szCs w:val="21"/>
        </w:rPr>
      </w:pPr>
      <w:r w:rsidRPr="00236B90">
        <w:rPr>
          <w:szCs w:val="21"/>
        </w:rPr>
        <w:t xml:space="preserve">(1) </w:t>
      </w:r>
      <w:r w:rsidRPr="00236B90">
        <w:rPr>
          <w:rFonts w:hint="eastAsia"/>
          <w:szCs w:val="21"/>
        </w:rPr>
        <w:t>教学内容、知识讲解的科学性</w:t>
      </w:r>
      <w:r w:rsidRPr="00236B90">
        <w:rPr>
          <w:szCs w:val="21"/>
        </w:rPr>
        <w:t xml:space="preserve">: </w:t>
      </w:r>
      <w:r w:rsidRPr="00236B90">
        <w:rPr>
          <w:rFonts w:hint="eastAsia"/>
          <w:szCs w:val="21"/>
        </w:rPr>
        <w:t>课件内容应依据教学大纲的要求进行编制</w:t>
      </w:r>
      <w:r w:rsidRPr="00236B90">
        <w:rPr>
          <w:szCs w:val="21"/>
        </w:rPr>
        <w:t xml:space="preserve">, </w:t>
      </w:r>
      <w:r w:rsidRPr="00236B90">
        <w:rPr>
          <w:rFonts w:hint="eastAsia"/>
          <w:szCs w:val="21"/>
        </w:rPr>
        <w:t>重点、难点突出</w:t>
      </w:r>
      <w:r w:rsidRPr="00236B90">
        <w:rPr>
          <w:szCs w:val="21"/>
        </w:rPr>
        <w:t xml:space="preserve">, </w:t>
      </w:r>
      <w:r w:rsidRPr="00236B90">
        <w:rPr>
          <w:rFonts w:hint="eastAsia"/>
          <w:szCs w:val="21"/>
        </w:rPr>
        <w:t>体现教学大纲的要求、目的。对知识点的处理具体体现在</w:t>
      </w:r>
      <w:r w:rsidRPr="00236B90">
        <w:rPr>
          <w:szCs w:val="21"/>
        </w:rPr>
        <w:t xml:space="preserve">: </w:t>
      </w:r>
      <w:r w:rsidRPr="00236B90">
        <w:rPr>
          <w:rFonts w:hint="eastAsia"/>
          <w:szCs w:val="21"/>
        </w:rPr>
        <w:t>①“概念、定理、原理”等内容的表述正确</w:t>
      </w:r>
      <w:r w:rsidRPr="00236B90">
        <w:rPr>
          <w:szCs w:val="21"/>
        </w:rPr>
        <w:t xml:space="preserve">, </w:t>
      </w:r>
      <w:r w:rsidRPr="00236B90">
        <w:rPr>
          <w:rFonts w:hint="eastAsia"/>
          <w:szCs w:val="21"/>
        </w:rPr>
        <w:t>解释说明、引用正确无误</w:t>
      </w:r>
      <w:r w:rsidRPr="00236B90">
        <w:rPr>
          <w:szCs w:val="21"/>
        </w:rPr>
        <w:t xml:space="preserve">; </w:t>
      </w:r>
      <w:r w:rsidRPr="00236B90">
        <w:rPr>
          <w:rFonts w:hint="eastAsia"/>
          <w:szCs w:val="21"/>
        </w:rPr>
        <w:t>②文字、语言使用规范</w:t>
      </w:r>
      <w:r w:rsidRPr="00236B90">
        <w:rPr>
          <w:szCs w:val="21"/>
        </w:rPr>
        <w:t xml:space="preserve">, </w:t>
      </w:r>
      <w:r w:rsidRPr="00236B90">
        <w:rPr>
          <w:rFonts w:hint="eastAsia"/>
          <w:szCs w:val="21"/>
        </w:rPr>
        <w:t>量纲符合国际标准</w:t>
      </w:r>
      <w:r w:rsidRPr="00236B90">
        <w:rPr>
          <w:szCs w:val="21"/>
        </w:rPr>
        <w:t xml:space="preserve">, </w:t>
      </w:r>
      <w:r w:rsidRPr="00236B90">
        <w:rPr>
          <w:rFonts w:hint="eastAsia"/>
          <w:szCs w:val="21"/>
        </w:rPr>
        <w:t>引用数据、例子可靠</w:t>
      </w:r>
      <w:r w:rsidRPr="00236B90">
        <w:rPr>
          <w:szCs w:val="21"/>
        </w:rPr>
        <w:t xml:space="preserve">; </w:t>
      </w:r>
      <w:r w:rsidRPr="00236B90">
        <w:rPr>
          <w:rFonts w:hint="eastAsia"/>
          <w:szCs w:val="21"/>
        </w:rPr>
        <w:t>③图、文、声、像等信息的可信度高</w:t>
      </w:r>
      <w:r w:rsidRPr="00236B90">
        <w:rPr>
          <w:szCs w:val="21"/>
        </w:rPr>
        <w:t xml:space="preserve">; </w:t>
      </w:r>
      <w:r w:rsidRPr="00236B90">
        <w:rPr>
          <w:rFonts w:hint="eastAsia"/>
          <w:szCs w:val="21"/>
        </w:rPr>
        <w:t>④操作、示范及模拟动作准确</w:t>
      </w:r>
      <w:r w:rsidRPr="00236B90">
        <w:rPr>
          <w:szCs w:val="21"/>
        </w:rPr>
        <w:t xml:space="preserve">; </w:t>
      </w:r>
      <w:r w:rsidRPr="00236B90">
        <w:rPr>
          <w:rFonts w:hint="eastAsia"/>
          <w:szCs w:val="21"/>
        </w:rPr>
        <w:t>⑤内容编排合理</w:t>
      </w:r>
      <w:r w:rsidRPr="00236B90">
        <w:rPr>
          <w:szCs w:val="21"/>
        </w:rPr>
        <w:t xml:space="preserve">, </w:t>
      </w:r>
      <w:r w:rsidRPr="00236B90">
        <w:rPr>
          <w:rFonts w:hint="eastAsia"/>
          <w:szCs w:val="21"/>
        </w:rPr>
        <w:t>难度适中。知识讲解系统的科学性主要体现在教学方法方面。根据视听教育的心理特征和注意规律的变化曲线</w:t>
      </w:r>
      <w:r w:rsidRPr="00236B90">
        <w:rPr>
          <w:szCs w:val="21"/>
        </w:rPr>
        <w:t xml:space="preserve">, </w:t>
      </w:r>
      <w:r w:rsidRPr="00236B90">
        <w:rPr>
          <w:rFonts w:hint="eastAsia"/>
          <w:szCs w:val="21"/>
        </w:rPr>
        <w:t>在讲解过程中</w:t>
      </w:r>
      <w:r w:rsidRPr="00236B90">
        <w:rPr>
          <w:szCs w:val="21"/>
        </w:rPr>
        <w:t xml:space="preserve">, </w:t>
      </w:r>
      <w:r w:rsidRPr="00236B90">
        <w:rPr>
          <w:rFonts w:hint="eastAsia"/>
          <w:szCs w:val="21"/>
        </w:rPr>
        <w:t>运用比较与分类、归纳与演</w:t>
      </w:r>
    </w:p>
    <w:p w:rsidR="00236B90" w:rsidRPr="00236B90" w:rsidRDefault="00236B90" w:rsidP="00845A08">
      <w:pPr>
        <w:ind w:right="160" w:firstLineChars="200" w:firstLine="420"/>
        <w:jc w:val="left"/>
        <w:rPr>
          <w:szCs w:val="21"/>
        </w:rPr>
      </w:pPr>
      <w:proofErr w:type="gramStart"/>
      <w:r w:rsidRPr="00236B90">
        <w:rPr>
          <w:rFonts w:hint="eastAsia"/>
          <w:szCs w:val="21"/>
        </w:rPr>
        <w:t>绎</w:t>
      </w:r>
      <w:proofErr w:type="gramEnd"/>
      <w:r w:rsidRPr="00236B90">
        <w:rPr>
          <w:rFonts w:hint="eastAsia"/>
          <w:szCs w:val="21"/>
        </w:rPr>
        <w:t>、分解与综合、演示与测验、模拟与仿真等多种教学手段。根据教学内容的需要</w:t>
      </w:r>
      <w:r w:rsidRPr="00236B90">
        <w:rPr>
          <w:szCs w:val="21"/>
        </w:rPr>
        <w:t xml:space="preserve">, </w:t>
      </w:r>
      <w:r w:rsidRPr="00236B90">
        <w:rPr>
          <w:rFonts w:hint="eastAsia"/>
          <w:szCs w:val="21"/>
        </w:rPr>
        <w:t>以一种手段为主</w:t>
      </w:r>
      <w:r w:rsidRPr="00236B90">
        <w:rPr>
          <w:szCs w:val="21"/>
        </w:rPr>
        <w:t xml:space="preserve">, </w:t>
      </w:r>
      <w:r w:rsidRPr="00236B90">
        <w:rPr>
          <w:rFonts w:hint="eastAsia"/>
          <w:szCs w:val="21"/>
        </w:rPr>
        <w:t>其它教学方法相辅相成的教学原则</w:t>
      </w:r>
      <w:r w:rsidRPr="00236B90">
        <w:rPr>
          <w:szCs w:val="21"/>
        </w:rPr>
        <w:t xml:space="preserve">, </w:t>
      </w:r>
      <w:r w:rsidRPr="00236B90">
        <w:rPr>
          <w:rFonts w:hint="eastAsia"/>
          <w:szCs w:val="21"/>
        </w:rPr>
        <w:t>充分调动学生的学习积极性</w:t>
      </w:r>
      <w:r w:rsidRPr="00236B90">
        <w:rPr>
          <w:szCs w:val="21"/>
        </w:rPr>
        <w:t xml:space="preserve">, </w:t>
      </w:r>
      <w:r w:rsidRPr="00236B90">
        <w:rPr>
          <w:rFonts w:hint="eastAsia"/>
          <w:szCs w:val="21"/>
        </w:rPr>
        <w:t>使单调、枯燥乏味的“填鸭式”教学成为生动活泼、寓教于乐的愉快教学</w:t>
      </w:r>
      <w:r w:rsidRPr="00236B90">
        <w:rPr>
          <w:szCs w:val="21"/>
        </w:rPr>
        <w:t xml:space="preserve">, </w:t>
      </w:r>
      <w:r w:rsidRPr="00236B90">
        <w:rPr>
          <w:rFonts w:hint="eastAsia"/>
          <w:szCs w:val="21"/>
        </w:rPr>
        <w:t>让学生在轻松、愉快的环境中接受知识</w:t>
      </w:r>
      <w:r w:rsidRPr="00236B90">
        <w:rPr>
          <w:szCs w:val="21"/>
        </w:rPr>
        <w:t xml:space="preserve">, </w:t>
      </w:r>
      <w:r w:rsidRPr="00236B90">
        <w:rPr>
          <w:rFonts w:hint="eastAsia"/>
          <w:szCs w:val="21"/>
        </w:rPr>
        <w:t>使学生的主体地位真正地体现出来。</w:t>
      </w:r>
    </w:p>
    <w:p w:rsidR="00236B90" w:rsidRPr="00236B90" w:rsidRDefault="00236B90" w:rsidP="00845A08">
      <w:pPr>
        <w:ind w:right="160" w:firstLineChars="200" w:firstLine="420"/>
        <w:jc w:val="left"/>
        <w:rPr>
          <w:szCs w:val="21"/>
        </w:rPr>
      </w:pPr>
      <w:r w:rsidRPr="00236B90">
        <w:rPr>
          <w:szCs w:val="21"/>
        </w:rPr>
        <w:t xml:space="preserve">(2) </w:t>
      </w:r>
      <w:r w:rsidRPr="00236B90">
        <w:rPr>
          <w:rFonts w:hint="eastAsia"/>
          <w:szCs w:val="21"/>
        </w:rPr>
        <w:t>媒体选择的科学性</w:t>
      </w:r>
      <w:r w:rsidRPr="00236B90">
        <w:rPr>
          <w:szCs w:val="21"/>
        </w:rPr>
        <w:t xml:space="preserve">: </w:t>
      </w:r>
      <w:r w:rsidRPr="00236B90">
        <w:rPr>
          <w:rFonts w:hint="eastAsia"/>
          <w:szCs w:val="21"/>
        </w:rPr>
        <w:t>多媒体课件的一大优点是图文并茂、声像俱全</w:t>
      </w:r>
      <w:r w:rsidRPr="00236B90">
        <w:rPr>
          <w:szCs w:val="21"/>
        </w:rPr>
        <w:t xml:space="preserve">, </w:t>
      </w:r>
      <w:r w:rsidRPr="00236B90">
        <w:rPr>
          <w:rFonts w:hint="eastAsia"/>
          <w:szCs w:val="21"/>
        </w:rPr>
        <w:t>且信息量大。如何把大量的信息在短时间内通过文字、图像、声音、视频等多种媒体恰如其分地表现出来</w:t>
      </w:r>
      <w:r w:rsidRPr="00236B90">
        <w:rPr>
          <w:szCs w:val="21"/>
        </w:rPr>
        <w:t xml:space="preserve">, </w:t>
      </w:r>
      <w:r w:rsidRPr="00236B90">
        <w:rPr>
          <w:rFonts w:hint="eastAsia"/>
          <w:szCs w:val="21"/>
        </w:rPr>
        <w:t>并能让学生很好地消化吸收</w:t>
      </w:r>
      <w:r w:rsidRPr="00236B90">
        <w:rPr>
          <w:szCs w:val="21"/>
        </w:rPr>
        <w:t xml:space="preserve">, </w:t>
      </w:r>
      <w:r w:rsidRPr="00236B90">
        <w:rPr>
          <w:rFonts w:hint="eastAsia"/>
          <w:szCs w:val="21"/>
        </w:rPr>
        <w:t>是稿本设计的过程中必须考虑的问题。媒体选择的科学性要坚持为教学目的和教学任务服务的原则。我们选用媒体是为了解决教学中的具体问题</w:t>
      </w:r>
      <w:r w:rsidRPr="00236B90">
        <w:rPr>
          <w:szCs w:val="21"/>
        </w:rPr>
        <w:t xml:space="preserve">, </w:t>
      </w:r>
      <w:r w:rsidRPr="00236B90">
        <w:rPr>
          <w:rFonts w:hint="eastAsia"/>
          <w:szCs w:val="21"/>
        </w:rPr>
        <w:lastRenderedPageBreak/>
        <w:t>完成教学任务。而对各式各样的媒体</w:t>
      </w:r>
      <w:r w:rsidRPr="00236B90">
        <w:rPr>
          <w:szCs w:val="21"/>
        </w:rPr>
        <w:t>,</w:t>
      </w:r>
      <w:r w:rsidRPr="00236B90">
        <w:rPr>
          <w:rFonts w:hint="eastAsia"/>
          <w:szCs w:val="21"/>
        </w:rPr>
        <w:t>首先要了解它们的教学效能及功能特性</w:t>
      </w:r>
      <w:r w:rsidRPr="00236B90">
        <w:rPr>
          <w:szCs w:val="21"/>
        </w:rPr>
        <w:t xml:space="preserve">, </w:t>
      </w:r>
      <w:r w:rsidRPr="00236B90">
        <w:rPr>
          <w:rFonts w:hint="eastAsia"/>
          <w:szCs w:val="21"/>
        </w:rPr>
        <w:t>然后根据教学需要</w:t>
      </w:r>
      <w:r w:rsidRPr="00236B90">
        <w:rPr>
          <w:szCs w:val="21"/>
        </w:rPr>
        <w:t xml:space="preserve">, </w:t>
      </w:r>
      <w:r w:rsidRPr="00236B90">
        <w:rPr>
          <w:rFonts w:hint="eastAsia"/>
          <w:szCs w:val="21"/>
        </w:rPr>
        <w:t>甄别可选择的媒体</w:t>
      </w:r>
      <w:r w:rsidRPr="00236B90">
        <w:rPr>
          <w:szCs w:val="21"/>
        </w:rPr>
        <w:t xml:space="preserve">, </w:t>
      </w:r>
      <w:r w:rsidRPr="00236B90">
        <w:rPr>
          <w:rFonts w:hint="eastAsia"/>
          <w:szCs w:val="21"/>
        </w:rPr>
        <w:t>做到物尽其用。</w:t>
      </w:r>
    </w:p>
    <w:p w:rsidR="00236B90" w:rsidRPr="00236B90" w:rsidRDefault="00236B90" w:rsidP="00845A08">
      <w:pPr>
        <w:ind w:right="160" w:firstLineChars="200" w:firstLine="420"/>
        <w:jc w:val="left"/>
        <w:rPr>
          <w:szCs w:val="21"/>
        </w:rPr>
      </w:pPr>
      <w:r w:rsidRPr="00236B90">
        <w:rPr>
          <w:szCs w:val="21"/>
        </w:rPr>
        <w:t xml:space="preserve">1.3 </w:t>
      </w:r>
      <w:r w:rsidRPr="00236B90">
        <w:rPr>
          <w:rFonts w:hint="eastAsia"/>
          <w:szCs w:val="21"/>
        </w:rPr>
        <w:t>技术性</w:t>
      </w:r>
    </w:p>
    <w:p w:rsidR="00236B90" w:rsidRPr="00236B90" w:rsidRDefault="00236B90" w:rsidP="00845A08">
      <w:pPr>
        <w:ind w:right="160" w:firstLineChars="200" w:firstLine="420"/>
        <w:jc w:val="left"/>
        <w:rPr>
          <w:szCs w:val="21"/>
        </w:rPr>
      </w:pPr>
      <w:r w:rsidRPr="00236B90">
        <w:rPr>
          <w:rFonts w:hint="eastAsia"/>
          <w:szCs w:val="21"/>
        </w:rPr>
        <w:t>技术性是反映课件制作水平的重要指标</w:t>
      </w:r>
      <w:r w:rsidRPr="00236B90">
        <w:rPr>
          <w:szCs w:val="21"/>
        </w:rPr>
        <w:t xml:space="preserve">, </w:t>
      </w:r>
      <w:r w:rsidRPr="00236B90">
        <w:rPr>
          <w:rFonts w:hint="eastAsia"/>
          <w:szCs w:val="21"/>
        </w:rPr>
        <w:t>是指课件运行中的可维护性和稳定性以及操作中的易用性。技术特征的评价遵循一般的软件工程质量的标准。具体包括</w:t>
      </w:r>
      <w:r w:rsidRPr="00236B90">
        <w:rPr>
          <w:szCs w:val="21"/>
        </w:rPr>
        <w:t xml:space="preserve">: </w:t>
      </w:r>
      <w:r w:rsidRPr="00236B90">
        <w:rPr>
          <w:rFonts w:hint="eastAsia"/>
          <w:szCs w:val="21"/>
        </w:rPr>
        <w:t>①用户界面设计</w:t>
      </w:r>
      <w:r w:rsidRPr="00236B90">
        <w:rPr>
          <w:szCs w:val="21"/>
        </w:rPr>
        <w:t xml:space="preserve">, </w:t>
      </w:r>
      <w:r w:rsidRPr="00236B90">
        <w:rPr>
          <w:rFonts w:hint="eastAsia"/>
          <w:szCs w:val="21"/>
        </w:rPr>
        <w:t>框架结构设计。界面友好指协调、综合利用多媒体</w:t>
      </w:r>
      <w:r w:rsidRPr="00236B90">
        <w:rPr>
          <w:szCs w:val="21"/>
        </w:rPr>
        <w:t xml:space="preserve">, </w:t>
      </w:r>
      <w:r w:rsidRPr="00236B90">
        <w:rPr>
          <w:rFonts w:hint="eastAsia"/>
          <w:szCs w:val="21"/>
        </w:rPr>
        <w:t>画面美观</w:t>
      </w:r>
      <w:r w:rsidRPr="00236B90">
        <w:rPr>
          <w:szCs w:val="21"/>
        </w:rPr>
        <w:t xml:space="preserve">, </w:t>
      </w:r>
      <w:r w:rsidRPr="00236B90">
        <w:rPr>
          <w:rFonts w:hint="eastAsia"/>
          <w:szCs w:val="21"/>
        </w:rPr>
        <w:t>有动态效果。友好的界面可以使学习者更容易掌握、理解和使用课件</w:t>
      </w:r>
      <w:r w:rsidRPr="00236B90">
        <w:rPr>
          <w:szCs w:val="21"/>
        </w:rPr>
        <w:t xml:space="preserve">, </w:t>
      </w:r>
      <w:r w:rsidRPr="00236B90">
        <w:rPr>
          <w:rFonts w:hint="eastAsia"/>
          <w:szCs w:val="21"/>
        </w:rPr>
        <w:t>充分发挥课件的作用。②维护和管</w:t>
      </w:r>
    </w:p>
    <w:p w:rsidR="00236B90" w:rsidRPr="00236B90" w:rsidRDefault="00236B90" w:rsidP="00845A08">
      <w:pPr>
        <w:ind w:right="160" w:firstLineChars="200" w:firstLine="420"/>
        <w:jc w:val="left"/>
        <w:rPr>
          <w:szCs w:val="21"/>
        </w:rPr>
      </w:pPr>
      <w:r w:rsidRPr="00236B90">
        <w:rPr>
          <w:rFonts w:hint="eastAsia"/>
          <w:szCs w:val="21"/>
        </w:rPr>
        <w:t>理的方便性。指课件易于维护和管理的程度</w:t>
      </w:r>
      <w:r w:rsidRPr="00236B90">
        <w:rPr>
          <w:szCs w:val="21"/>
        </w:rPr>
        <w:t xml:space="preserve">, </w:t>
      </w:r>
      <w:r w:rsidRPr="00236B90">
        <w:rPr>
          <w:rFonts w:hint="eastAsia"/>
          <w:szCs w:val="21"/>
        </w:rPr>
        <w:t>各种开发文档</w:t>
      </w:r>
      <w:r w:rsidRPr="00236B90">
        <w:rPr>
          <w:szCs w:val="21"/>
        </w:rPr>
        <w:t xml:space="preserve">, </w:t>
      </w:r>
      <w:r w:rsidRPr="00236B90">
        <w:rPr>
          <w:rFonts w:hint="eastAsia"/>
          <w:szCs w:val="21"/>
        </w:rPr>
        <w:t>如功能说明、使用说明、维护说明资料是否齐全且内容明确。③操作简单、控制灵活。指使用方便</w:t>
      </w:r>
      <w:r w:rsidRPr="00236B90">
        <w:rPr>
          <w:szCs w:val="21"/>
        </w:rPr>
        <w:t xml:space="preserve">, </w:t>
      </w:r>
      <w:r w:rsidRPr="00236B90">
        <w:rPr>
          <w:rFonts w:hint="eastAsia"/>
          <w:szCs w:val="21"/>
        </w:rPr>
        <w:t>调整控制容易</w:t>
      </w:r>
      <w:r w:rsidRPr="00236B90">
        <w:rPr>
          <w:szCs w:val="21"/>
        </w:rPr>
        <w:t xml:space="preserve">, </w:t>
      </w:r>
      <w:r w:rsidRPr="00236B90">
        <w:rPr>
          <w:rFonts w:hint="eastAsia"/>
          <w:szCs w:val="21"/>
        </w:rPr>
        <w:t>且易于安装和卸载。④具有合理多样的交互性和导航功能</w:t>
      </w:r>
      <w:r w:rsidRPr="00236B90">
        <w:rPr>
          <w:szCs w:val="21"/>
        </w:rPr>
        <w:t xml:space="preserve">, </w:t>
      </w:r>
      <w:r w:rsidRPr="00236B90">
        <w:rPr>
          <w:rFonts w:hint="eastAsia"/>
          <w:szCs w:val="21"/>
        </w:rPr>
        <w:t>交互手段多样和导航方式易控。⑤存储的安全性、软件运行的兼容性强。⑥软件运行稳定、可靠。指课件在满足要求的环境下正常运行的能力。⑦提供在线帮助。</w:t>
      </w:r>
    </w:p>
    <w:p w:rsidR="00236B90" w:rsidRPr="00236B90" w:rsidRDefault="00236B90" w:rsidP="00845A08">
      <w:pPr>
        <w:ind w:right="160" w:firstLineChars="200" w:firstLine="420"/>
        <w:jc w:val="left"/>
        <w:rPr>
          <w:szCs w:val="21"/>
        </w:rPr>
      </w:pPr>
      <w:r w:rsidRPr="00236B90">
        <w:rPr>
          <w:szCs w:val="21"/>
        </w:rPr>
        <w:t xml:space="preserve">1.4 </w:t>
      </w:r>
      <w:r w:rsidRPr="00236B90">
        <w:rPr>
          <w:rFonts w:hint="eastAsia"/>
          <w:szCs w:val="21"/>
        </w:rPr>
        <w:t>艺术性</w:t>
      </w:r>
    </w:p>
    <w:p w:rsidR="00236B90" w:rsidRDefault="00236B90" w:rsidP="00845A08">
      <w:pPr>
        <w:ind w:right="160" w:firstLineChars="200" w:firstLine="420"/>
        <w:jc w:val="left"/>
        <w:rPr>
          <w:szCs w:val="21"/>
        </w:rPr>
      </w:pPr>
      <w:r w:rsidRPr="00236B90">
        <w:rPr>
          <w:rFonts w:hint="eastAsia"/>
          <w:szCs w:val="21"/>
        </w:rPr>
        <w:t>课件的艺术性主要是指课件的图、文、声、像的美感和协调性</w:t>
      </w:r>
      <w:r w:rsidRPr="00236B90">
        <w:rPr>
          <w:szCs w:val="21"/>
        </w:rPr>
        <w:t xml:space="preserve">, </w:t>
      </w:r>
      <w:r w:rsidRPr="00236B90">
        <w:rPr>
          <w:rFonts w:hint="eastAsia"/>
          <w:szCs w:val="21"/>
        </w:rPr>
        <w:t>具体包括</w:t>
      </w:r>
      <w:r w:rsidRPr="00236B90">
        <w:rPr>
          <w:szCs w:val="21"/>
        </w:rPr>
        <w:t xml:space="preserve">: </w:t>
      </w:r>
      <w:r w:rsidRPr="00236B90">
        <w:rPr>
          <w:rFonts w:hint="eastAsia"/>
          <w:szCs w:val="21"/>
        </w:rPr>
        <w:t>①布局合理</w:t>
      </w:r>
      <w:r w:rsidRPr="00236B90">
        <w:rPr>
          <w:szCs w:val="21"/>
        </w:rPr>
        <w:t xml:space="preserve">, </w:t>
      </w:r>
      <w:r w:rsidRPr="00236B90">
        <w:rPr>
          <w:rFonts w:hint="eastAsia"/>
          <w:szCs w:val="21"/>
        </w:rPr>
        <w:t>整体风格协调统一。②版面设计简洁、美观。③多媒体效果真实。④配音、配乐音质清晰。⑤信息结构的组织符合思维联想方式。⑥文字易于阅读</w:t>
      </w:r>
      <w:r w:rsidRPr="00236B90">
        <w:rPr>
          <w:szCs w:val="21"/>
        </w:rPr>
        <w:t xml:space="preserve">, </w:t>
      </w:r>
      <w:r w:rsidRPr="00236B90">
        <w:rPr>
          <w:rFonts w:hint="eastAsia"/>
          <w:szCs w:val="21"/>
        </w:rPr>
        <w:t>字型适当。⑦颜色搭配观感舒适。</w:t>
      </w:r>
    </w:p>
    <w:p w:rsidR="00236B90" w:rsidRPr="00C00A87" w:rsidRDefault="00236B90" w:rsidP="00845A08">
      <w:pPr>
        <w:ind w:right="160" w:firstLineChars="200" w:firstLine="420"/>
        <w:jc w:val="left"/>
        <w:rPr>
          <w:szCs w:val="21"/>
        </w:rPr>
      </w:pPr>
      <w:r>
        <w:rPr>
          <w:rFonts w:hint="eastAsia"/>
          <w:noProof/>
          <w:szCs w:val="21"/>
        </w:rPr>
        <w:drawing>
          <wp:inline distT="0" distB="0" distL="0" distR="0" wp14:anchorId="1181932F" wp14:editId="32F82B05">
            <wp:extent cx="5274310" cy="4225700"/>
            <wp:effectExtent l="0" t="0" r="254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4225700"/>
                    </a:xfrm>
                    <a:prstGeom prst="rect">
                      <a:avLst/>
                    </a:prstGeom>
                    <a:noFill/>
                    <a:ln>
                      <a:noFill/>
                    </a:ln>
                  </pic:spPr>
                </pic:pic>
              </a:graphicData>
            </a:graphic>
          </wp:inline>
        </w:drawing>
      </w:r>
    </w:p>
    <w:p w:rsidR="00E47D9E" w:rsidRDefault="00E47D9E" w:rsidP="00845A08">
      <w:pPr>
        <w:ind w:right="160" w:firstLineChars="200" w:firstLine="420"/>
        <w:jc w:val="left"/>
        <w:rPr>
          <w:rFonts w:hint="eastAsia"/>
          <w:szCs w:val="21"/>
        </w:rPr>
      </w:pPr>
      <w:r>
        <w:rPr>
          <w:rFonts w:hint="eastAsia"/>
          <w:szCs w:val="21"/>
        </w:rPr>
        <w:t>评价原则：</w:t>
      </w:r>
    </w:p>
    <w:p w:rsidR="00236B90" w:rsidRPr="00236B90" w:rsidRDefault="00236B90" w:rsidP="00845A08">
      <w:pPr>
        <w:ind w:right="160" w:firstLineChars="200" w:firstLine="420"/>
        <w:jc w:val="left"/>
        <w:rPr>
          <w:szCs w:val="21"/>
        </w:rPr>
      </w:pPr>
      <w:r w:rsidRPr="00236B90">
        <w:rPr>
          <w:rFonts w:hint="eastAsia"/>
          <w:szCs w:val="21"/>
        </w:rPr>
        <w:t>一、客观评价与主观评价相结合原则</w:t>
      </w:r>
    </w:p>
    <w:p w:rsidR="00236B90" w:rsidRPr="00236B90" w:rsidRDefault="00236B90" w:rsidP="00845A08">
      <w:pPr>
        <w:ind w:right="160" w:firstLineChars="200" w:firstLine="420"/>
        <w:jc w:val="left"/>
        <w:rPr>
          <w:szCs w:val="21"/>
        </w:rPr>
      </w:pPr>
      <w:r w:rsidRPr="00236B90">
        <w:rPr>
          <w:rFonts w:hint="eastAsia"/>
          <w:szCs w:val="21"/>
        </w:rPr>
        <w:t>客观评价主要是对课件内容的科学性和课件制作的技术性进行评价。内容的科学性指紧扣教学大纲，内容正确，表述规范，整体上具有系统性和逻辑性，教学重难点突出，案例典型等。制作的技术性指开发软件选择恰当，操作简便快捷，人机交互界面友好，安装</w:t>
      </w:r>
      <w:r w:rsidRPr="00236B90">
        <w:rPr>
          <w:rFonts w:hint="eastAsia"/>
          <w:szCs w:val="21"/>
        </w:rPr>
        <w:lastRenderedPageBreak/>
        <w:t>方便，运行稳定，没有错误链接和无效信息，把图形、图像、音频、视频等教学案例、素材与教学内容有机结合，图像、声音清晰，声画同步等。主观评价主要是对课件制作的教育性和艺术性进行评价。课件制作的教育性是指制作的多媒体课件体现了正确的教学理念和指导思想，符合教育学、心理学的基本客观规律，即：要体现教学目标，把握学生接受的递进性和学生心理特点，符合学生的认识水平和认知规律，能够充分发挥教师对课件的驾驭和对课堂的主导，根据不同学科、不同层次的教育对象，设置不同的案例和问题情境，调动学生学习的积极性和主动性，启发学生积极、主动地思考和获取知识等。课件制作的艺术性是指课件的整体布局、色彩、声音、构图、视频等的安排上要协调，符合审美基本原则，同时在动画的安排上不能喧宾夺主。例如个别课件中插入了大量和教学内容无关的</w:t>
      </w:r>
      <w:r w:rsidRPr="00236B90">
        <w:rPr>
          <w:szCs w:val="21"/>
        </w:rPr>
        <w:t xml:space="preserve">gif </w:t>
      </w:r>
      <w:r w:rsidRPr="00236B90">
        <w:rPr>
          <w:rFonts w:hint="eastAsia"/>
          <w:szCs w:val="21"/>
        </w:rPr>
        <w:t>动画作为点缀，使学生的注意力从课堂教学内容转移到了这些动画，影响了授课的实际效果。教育性和艺术性的评价可能</w:t>
      </w:r>
      <w:proofErr w:type="gramStart"/>
      <w:r w:rsidRPr="00236B90">
        <w:rPr>
          <w:rFonts w:hint="eastAsia"/>
          <w:szCs w:val="21"/>
        </w:rPr>
        <w:t>受评价</w:t>
      </w:r>
      <w:proofErr w:type="gramEnd"/>
      <w:r w:rsidRPr="00236B90">
        <w:rPr>
          <w:rFonts w:hint="eastAsia"/>
          <w:szCs w:val="21"/>
        </w:rPr>
        <w:t>者的个人偏好而有不同的评价结果，因此，笔者把这部分评价作为主观评价。在课件评价体系的设定过程中，研究者往往追求评价的纯客观性，而忽略了评价的主观性。客观评价应该尽量做到定量分析，量化指标；主观评价则可以采取定性分析，以评价者的主观感受为评价标准；并做到客观、主观评价的统一，避免课件评价指标过于细化或过于笼统的缺陷，形成一个较公正的综合性评价结果。笔者认为，做到二者相统一的途径有三个：一是评价课件服务于教学的程度。即：课件的内容与形式是否有利于教师教学和学生学习，不能中看不中用。二是评价课件的实际使用效果。无论制作多么精美的课件，如果在教学效果上不能实现教学目标，达不到教学目的，那么这个教学课件就是失败的课件。三是评价体系中设定不同的权重。适当提高客观评价权重，降低主观评价权重，使得评价结果尽可能少地</w:t>
      </w:r>
      <w:proofErr w:type="gramStart"/>
      <w:r w:rsidRPr="00236B90">
        <w:rPr>
          <w:rFonts w:hint="eastAsia"/>
          <w:szCs w:val="21"/>
        </w:rPr>
        <w:t>受评价</w:t>
      </w:r>
      <w:proofErr w:type="gramEnd"/>
      <w:r w:rsidRPr="00236B90">
        <w:rPr>
          <w:rFonts w:hint="eastAsia"/>
          <w:szCs w:val="21"/>
        </w:rPr>
        <w:t>者个人偏好影响，从而达到更客观、科学的评价目的。</w:t>
      </w:r>
    </w:p>
    <w:p w:rsidR="00236B90" w:rsidRPr="00236B90" w:rsidRDefault="00236B90" w:rsidP="00845A08">
      <w:pPr>
        <w:ind w:right="160" w:firstLineChars="200" w:firstLine="420"/>
        <w:jc w:val="left"/>
        <w:rPr>
          <w:szCs w:val="21"/>
        </w:rPr>
      </w:pPr>
      <w:r w:rsidRPr="00236B90">
        <w:rPr>
          <w:rFonts w:hint="eastAsia"/>
          <w:szCs w:val="21"/>
        </w:rPr>
        <w:t>二、教师评价与学生评价相结合原则</w:t>
      </w:r>
    </w:p>
    <w:p w:rsidR="00CD25E5" w:rsidRDefault="00236B90" w:rsidP="00845A08">
      <w:pPr>
        <w:ind w:right="160" w:firstLineChars="200" w:firstLine="420"/>
        <w:jc w:val="left"/>
        <w:rPr>
          <w:szCs w:val="21"/>
        </w:rPr>
      </w:pPr>
      <w:r w:rsidRPr="00236B90">
        <w:rPr>
          <w:rFonts w:hint="eastAsia"/>
          <w:szCs w:val="21"/>
        </w:rPr>
        <w:t>以前的课件评价大多通过组织教育技术专业的教师和多媒体课件制作技术好的教师</w:t>
      </w:r>
      <w:proofErr w:type="gramStart"/>
      <w:r w:rsidR="00CD25E5">
        <w:rPr>
          <w:rFonts w:hint="eastAsia"/>
          <w:szCs w:val="21"/>
        </w:rPr>
        <w:t>进</w:t>
      </w:r>
      <w:r w:rsidRPr="00236B90">
        <w:rPr>
          <w:rFonts w:hint="eastAsia"/>
          <w:szCs w:val="21"/>
        </w:rPr>
        <w:t>集中</w:t>
      </w:r>
      <w:proofErr w:type="gramEnd"/>
      <w:r w:rsidRPr="00236B90">
        <w:rPr>
          <w:rFonts w:hint="eastAsia"/>
          <w:szCs w:val="21"/>
        </w:rPr>
        <w:t>评价，这种评价方式具有一定的客观性，但不全面，原因是评价的主体比较单一。目前，为了使课件评价更加客观和公正，多媒体课件评价大多采取了一种综合性评价的方法，即注意到了评价主体的多元化，</w:t>
      </w:r>
      <w:r w:rsidRPr="00236B90">
        <w:rPr>
          <w:szCs w:val="21"/>
        </w:rPr>
        <w:t>[2]</w:t>
      </w:r>
      <w:r w:rsidRPr="00236B90">
        <w:rPr>
          <w:rFonts w:hint="eastAsia"/>
          <w:szCs w:val="21"/>
        </w:rPr>
        <w:t>评价主体还应该引入课件制作者、使用者、同专业教师和学生。教师评价主要包括专家评价、课件开发者评价、课件使用教师评价与同行评价四个方面。四个方面的评价侧重点各有不同。专</w:t>
      </w:r>
      <w:r w:rsidR="00CD25E5" w:rsidRPr="00CD25E5">
        <w:rPr>
          <w:rFonts w:hint="eastAsia"/>
          <w:szCs w:val="21"/>
        </w:rPr>
        <w:t>家评价大多是对课件本身的教育性、技术性、艺术性等进行综合评价，但这种评价方式缺乏课件专业性和课堂教学的实际运用评价。因此，专家评价中可以结合公开课、下班听课等方式对课件进行综合评价。课件开发者评价主要侧重于课件开发的技术性方面；课件使用教师评价可以通过教师教学总结的方式进行，也可以通过填写多媒体课件评价表的方式，主要侧重于课件的专业性，即：课件能不能体现教学理念和教学思路，适应教学目标的要求，真正辅助教学等方面；同行评价一般是在教师进行公开课教学时对课件进行的评价，主要侧重于课件教育性评价，对课件的整体性、技术性和艺术性评价稍微欠缺。这四个方面的评价可以使用同一张评价表格（教师用表），加权计算出平均分（具体权重见下），</w:t>
      </w:r>
      <w:proofErr w:type="gramStart"/>
      <w:r w:rsidR="00CD25E5" w:rsidRPr="00CD25E5">
        <w:rPr>
          <w:rFonts w:hint="eastAsia"/>
          <w:szCs w:val="21"/>
        </w:rPr>
        <w:t>则教师</w:t>
      </w:r>
      <w:proofErr w:type="gramEnd"/>
      <w:r w:rsidR="00CD25E5" w:rsidRPr="00CD25E5">
        <w:rPr>
          <w:rFonts w:hint="eastAsia"/>
          <w:szCs w:val="21"/>
        </w:rPr>
        <w:t>评价的结果就会比较公正客观。从学生的角度评价，主要是从教学效果方面进行评价。学生在课堂上能不能获得充分的信息，课件能否把抽象的理论形象化、枯燥的理论趣味化等。这种评价方式目前仅在每学期学生评教中涉及“多媒体课件使用效果”一项，比较笼统单一，建议单独制作学生用多媒体课件评价表，结合问卷调查、学生座谈会等方式进行综合评价。张林教授认为，学生</w:t>
      </w:r>
      <w:proofErr w:type="gramStart"/>
      <w:r w:rsidR="00CD25E5" w:rsidRPr="00CD25E5">
        <w:rPr>
          <w:rFonts w:hint="eastAsia"/>
          <w:szCs w:val="21"/>
        </w:rPr>
        <w:t>评价占</w:t>
      </w:r>
      <w:proofErr w:type="gramEnd"/>
      <w:r w:rsidR="00CD25E5" w:rsidRPr="00CD25E5">
        <w:rPr>
          <w:rFonts w:hint="eastAsia"/>
          <w:szCs w:val="21"/>
        </w:rPr>
        <w:t>总评分的</w:t>
      </w:r>
      <w:r w:rsidR="00CD25E5" w:rsidRPr="00CD25E5">
        <w:rPr>
          <w:szCs w:val="21"/>
        </w:rPr>
        <w:t>10%</w:t>
      </w:r>
      <w:r w:rsidR="00CD25E5" w:rsidRPr="00CD25E5">
        <w:rPr>
          <w:rFonts w:hint="eastAsia"/>
          <w:szCs w:val="21"/>
        </w:rPr>
        <w:t>，学科教师的</w:t>
      </w:r>
      <w:proofErr w:type="gramStart"/>
      <w:r w:rsidR="00CD25E5" w:rsidRPr="00CD25E5">
        <w:rPr>
          <w:rFonts w:hint="eastAsia"/>
          <w:szCs w:val="21"/>
        </w:rPr>
        <w:t>评价占</w:t>
      </w:r>
      <w:proofErr w:type="gramEnd"/>
      <w:r w:rsidR="00CD25E5" w:rsidRPr="00CD25E5">
        <w:rPr>
          <w:rFonts w:hint="eastAsia"/>
          <w:szCs w:val="21"/>
        </w:rPr>
        <w:t>总评分的</w:t>
      </w:r>
      <w:r w:rsidR="00CD25E5" w:rsidRPr="00CD25E5">
        <w:rPr>
          <w:szCs w:val="21"/>
        </w:rPr>
        <w:t>40%</w:t>
      </w:r>
      <w:r w:rsidR="00CD25E5" w:rsidRPr="00CD25E5">
        <w:rPr>
          <w:rFonts w:hint="eastAsia"/>
          <w:szCs w:val="21"/>
        </w:rPr>
        <w:t>，多媒体教学专家的</w:t>
      </w:r>
      <w:proofErr w:type="gramStart"/>
      <w:r w:rsidR="00CD25E5" w:rsidRPr="00CD25E5">
        <w:rPr>
          <w:rFonts w:hint="eastAsia"/>
          <w:szCs w:val="21"/>
        </w:rPr>
        <w:t>评价占</w:t>
      </w:r>
      <w:proofErr w:type="gramEnd"/>
      <w:r w:rsidR="00CD25E5" w:rsidRPr="00CD25E5">
        <w:rPr>
          <w:rFonts w:hint="eastAsia"/>
          <w:szCs w:val="21"/>
        </w:rPr>
        <w:t>总评分的</w:t>
      </w:r>
      <w:r w:rsidR="00CD25E5" w:rsidRPr="00CD25E5">
        <w:rPr>
          <w:szCs w:val="21"/>
        </w:rPr>
        <w:t>50%</w:t>
      </w:r>
      <w:r w:rsidR="00CD25E5" w:rsidRPr="00CD25E5">
        <w:rPr>
          <w:rFonts w:hint="eastAsia"/>
          <w:szCs w:val="21"/>
        </w:rPr>
        <w:t>。</w:t>
      </w:r>
      <w:r w:rsidR="00CD25E5" w:rsidRPr="00CD25E5">
        <w:rPr>
          <w:szCs w:val="21"/>
        </w:rPr>
        <w:t xml:space="preserve">[3] </w:t>
      </w:r>
      <w:r w:rsidR="00CD25E5" w:rsidRPr="00CD25E5">
        <w:rPr>
          <w:rFonts w:hint="eastAsia"/>
          <w:szCs w:val="21"/>
        </w:rPr>
        <w:t>笔者认为学生评价的比重稍轻，具体可作如下调整：教师评价权重可以设定为</w:t>
      </w:r>
      <w:r w:rsidR="00CD25E5" w:rsidRPr="00CD25E5">
        <w:rPr>
          <w:szCs w:val="21"/>
        </w:rPr>
        <w:t>0.8</w:t>
      </w:r>
      <w:r w:rsidR="00CD25E5" w:rsidRPr="00CD25E5">
        <w:rPr>
          <w:rFonts w:hint="eastAsia"/>
          <w:szCs w:val="21"/>
        </w:rPr>
        <w:t>（其中专家评价权重为</w:t>
      </w:r>
      <w:r w:rsidR="00CD25E5" w:rsidRPr="00CD25E5">
        <w:rPr>
          <w:szCs w:val="21"/>
        </w:rPr>
        <w:t>0.4</w:t>
      </w:r>
      <w:r w:rsidR="00CD25E5" w:rsidRPr="00CD25E5">
        <w:rPr>
          <w:rFonts w:hint="eastAsia"/>
          <w:szCs w:val="21"/>
        </w:rPr>
        <w:t>、课件开发者评价权重为</w:t>
      </w:r>
      <w:r w:rsidR="00CD25E5" w:rsidRPr="00CD25E5">
        <w:rPr>
          <w:szCs w:val="21"/>
        </w:rPr>
        <w:t>0.1</w:t>
      </w:r>
      <w:r w:rsidR="00CD25E5" w:rsidRPr="00CD25E5">
        <w:rPr>
          <w:rFonts w:hint="eastAsia"/>
          <w:szCs w:val="21"/>
        </w:rPr>
        <w:t>、课件使用教师评价权重为</w:t>
      </w:r>
      <w:r w:rsidR="00CD25E5" w:rsidRPr="00CD25E5">
        <w:rPr>
          <w:szCs w:val="21"/>
        </w:rPr>
        <w:t>0.1</w:t>
      </w:r>
      <w:r w:rsidR="00CD25E5" w:rsidRPr="00CD25E5">
        <w:rPr>
          <w:rFonts w:hint="eastAsia"/>
          <w:szCs w:val="21"/>
        </w:rPr>
        <w:t>、同行评价权重为</w:t>
      </w:r>
      <w:r w:rsidR="00CD25E5" w:rsidRPr="00CD25E5">
        <w:rPr>
          <w:szCs w:val="21"/>
        </w:rPr>
        <w:t>0.2</w:t>
      </w:r>
      <w:r w:rsidR="00CD25E5" w:rsidRPr="00CD25E5">
        <w:rPr>
          <w:rFonts w:hint="eastAsia"/>
          <w:szCs w:val="21"/>
        </w:rPr>
        <w:t>），学生评价权重可以设定为</w:t>
      </w:r>
      <w:r w:rsidR="00CD25E5" w:rsidRPr="00CD25E5">
        <w:rPr>
          <w:szCs w:val="21"/>
        </w:rPr>
        <w:t>0.2</w:t>
      </w:r>
      <w:r w:rsidR="00CD25E5" w:rsidRPr="00CD25E5">
        <w:rPr>
          <w:rFonts w:hint="eastAsia"/>
          <w:szCs w:val="21"/>
        </w:rPr>
        <w:t>，这样可以从教与学两个方面进行综合评</w:t>
      </w:r>
      <w:r w:rsidR="00CD25E5" w:rsidRPr="00CD25E5">
        <w:rPr>
          <w:rFonts w:hint="eastAsia"/>
          <w:szCs w:val="21"/>
        </w:rPr>
        <w:lastRenderedPageBreak/>
        <w:t>价，避免评价的单一性，实现评价的整体性。</w:t>
      </w:r>
    </w:p>
    <w:p w:rsidR="00CD25E5" w:rsidRPr="00CD25E5" w:rsidRDefault="00CD25E5" w:rsidP="00845A08">
      <w:pPr>
        <w:ind w:right="160" w:firstLineChars="200" w:firstLine="420"/>
        <w:jc w:val="left"/>
        <w:rPr>
          <w:szCs w:val="21"/>
        </w:rPr>
      </w:pPr>
      <w:r w:rsidRPr="00CD25E5">
        <w:rPr>
          <w:rFonts w:hint="eastAsia"/>
          <w:szCs w:val="21"/>
        </w:rPr>
        <w:t>三、静态评价和动态评价相结合原则</w:t>
      </w:r>
    </w:p>
    <w:p w:rsidR="00CD25E5" w:rsidRDefault="00CD25E5" w:rsidP="00845A08">
      <w:pPr>
        <w:ind w:right="160" w:firstLineChars="200" w:firstLine="420"/>
        <w:jc w:val="left"/>
        <w:rPr>
          <w:szCs w:val="21"/>
        </w:rPr>
      </w:pPr>
      <w:r w:rsidRPr="00CD25E5">
        <w:rPr>
          <w:rFonts w:hint="eastAsia"/>
          <w:szCs w:val="21"/>
        </w:rPr>
        <w:t>静态评价是指上文提到的各种评价，主要是在某个具体时间点对课件制作和利用水平的评价；动态评价则是对课件二次开发的难度和推广使用的程度进行评价。当教学内容改变或者有更新的案例时，多媒体课件应该满足课件使用者可实时更新课件内容的需求，这样的课件才具有推广的价值。目前对多媒体课件的评价侧重于静态评价，对动态评价关注较少。笔者认为动态评价和静态评价相结合原则非常重要，它应该成为评价多媒体课件的重要组成部分。因为增强对多媒体课件的动态评价，引导教师重视课件的可二次开发性，具有以下两个方面的意义：一方面，可以节约大量的人力和物力资源，避免课件的重复开发，提高课件的共享程度。目前，对于同一门课程，不同学校之间还没有实现资源共享。这主要是出于对版权的保护，也涉及经济利益。例如，高等教育出版社组织专家开发的思想政治教育课件，每门课程的课件光盘定价较高和二次开发较困难等问题，远未推广使用，同时各高校也都在开发</w:t>
      </w:r>
      <w:proofErr w:type="gramStart"/>
      <w:r w:rsidRPr="00CD25E5">
        <w:rPr>
          <w:rFonts w:hint="eastAsia"/>
          <w:szCs w:val="21"/>
        </w:rPr>
        <w:t>思政课</w:t>
      </w:r>
      <w:proofErr w:type="gramEnd"/>
      <w:r w:rsidRPr="00CD25E5">
        <w:rPr>
          <w:rFonts w:hint="eastAsia"/>
          <w:szCs w:val="21"/>
        </w:rPr>
        <w:t>多媒体课件，没有形成教学资源的共享机制。另一方面，课件的二次开发可以满足教师在使用课件教学中体现个性和针对性的需要。多媒体课件开发者多使用</w:t>
      </w:r>
      <w:proofErr w:type="spellStart"/>
      <w:r w:rsidRPr="00CD25E5">
        <w:rPr>
          <w:szCs w:val="21"/>
        </w:rPr>
        <w:t>MicrosoftOffice</w:t>
      </w:r>
      <w:proofErr w:type="spellEnd"/>
      <w:r w:rsidRPr="00CD25E5">
        <w:rPr>
          <w:rFonts w:hint="eastAsia"/>
          <w:szCs w:val="21"/>
        </w:rPr>
        <w:t>套件中的</w:t>
      </w:r>
      <w:r w:rsidRPr="00CD25E5">
        <w:rPr>
          <w:szCs w:val="21"/>
        </w:rPr>
        <w:t>PowerPoint</w:t>
      </w:r>
      <w:r w:rsidRPr="00CD25E5">
        <w:rPr>
          <w:rFonts w:hint="eastAsia"/>
          <w:szCs w:val="21"/>
        </w:rPr>
        <w:t>软件，也有少数使用</w:t>
      </w:r>
      <w:r w:rsidRPr="00CD25E5">
        <w:rPr>
          <w:szCs w:val="21"/>
        </w:rPr>
        <w:t xml:space="preserve">Author ware </w:t>
      </w:r>
      <w:r w:rsidRPr="00CD25E5">
        <w:rPr>
          <w:rFonts w:hint="eastAsia"/>
          <w:szCs w:val="21"/>
        </w:rPr>
        <w:t>和</w:t>
      </w:r>
      <w:r w:rsidRPr="00CD25E5">
        <w:rPr>
          <w:szCs w:val="21"/>
        </w:rPr>
        <w:t xml:space="preserve">Flash </w:t>
      </w:r>
      <w:r w:rsidRPr="00CD25E5">
        <w:rPr>
          <w:rFonts w:hint="eastAsia"/>
          <w:szCs w:val="21"/>
        </w:rPr>
        <w:t>等软件。因为使用</w:t>
      </w:r>
      <w:r w:rsidRPr="00CD25E5">
        <w:rPr>
          <w:szCs w:val="21"/>
        </w:rPr>
        <w:t>PowerPoint</w:t>
      </w:r>
      <w:r w:rsidRPr="00CD25E5">
        <w:rPr>
          <w:rFonts w:hint="eastAsia"/>
          <w:szCs w:val="21"/>
        </w:rPr>
        <w:t>软件不需要专门培训，而且课件的修改也非常容易实现，而使用</w:t>
      </w:r>
      <w:proofErr w:type="spellStart"/>
      <w:r w:rsidRPr="00CD25E5">
        <w:rPr>
          <w:szCs w:val="21"/>
        </w:rPr>
        <w:t>Authorware</w:t>
      </w:r>
      <w:proofErr w:type="spellEnd"/>
      <w:r w:rsidRPr="00CD25E5">
        <w:rPr>
          <w:szCs w:val="21"/>
        </w:rPr>
        <w:t xml:space="preserve"> </w:t>
      </w:r>
      <w:r w:rsidRPr="00CD25E5">
        <w:rPr>
          <w:rFonts w:hint="eastAsia"/>
          <w:szCs w:val="21"/>
        </w:rPr>
        <w:t>和</w:t>
      </w:r>
      <w:r w:rsidRPr="00CD25E5">
        <w:rPr>
          <w:szCs w:val="21"/>
        </w:rPr>
        <w:t xml:space="preserve">Flash </w:t>
      </w:r>
      <w:r w:rsidRPr="00CD25E5">
        <w:rPr>
          <w:rFonts w:hint="eastAsia"/>
          <w:szCs w:val="21"/>
        </w:rPr>
        <w:t>等软件需要一定的计算机专业基础，成本较高，对大多数教师而言，其操作难度较大，导致课件二次开发速度较慢。</w:t>
      </w:r>
      <w:r w:rsidRPr="00CD25E5">
        <w:rPr>
          <w:szCs w:val="21"/>
        </w:rPr>
        <w:t>[4]</w:t>
      </w:r>
      <w:r w:rsidRPr="00CD25E5">
        <w:rPr>
          <w:rFonts w:hint="eastAsia"/>
          <w:szCs w:val="21"/>
        </w:rPr>
        <w:t>因此，笔者建议在开发出</w:t>
      </w:r>
      <w:r w:rsidRPr="00CD25E5">
        <w:rPr>
          <w:szCs w:val="21"/>
        </w:rPr>
        <w:t xml:space="preserve">PPT </w:t>
      </w:r>
      <w:r w:rsidRPr="00CD25E5">
        <w:rPr>
          <w:rFonts w:hint="eastAsia"/>
          <w:szCs w:val="21"/>
        </w:rPr>
        <w:t>课件后，使用</w:t>
      </w:r>
      <w:r w:rsidRPr="00CD25E5">
        <w:rPr>
          <w:szCs w:val="21"/>
        </w:rPr>
        <w:t xml:space="preserve">AutoPlay Menu Builder </w:t>
      </w:r>
      <w:r w:rsidRPr="00CD25E5">
        <w:rPr>
          <w:rFonts w:hint="eastAsia"/>
          <w:szCs w:val="21"/>
        </w:rPr>
        <w:t>软件进行课件的整体封装，其效果丝毫不亚于一些专业开发软件，同时可以完全满足教师对课件二次开发的需要。</w:t>
      </w:r>
      <w:r w:rsidRPr="00CD25E5">
        <w:rPr>
          <w:szCs w:val="21"/>
        </w:rPr>
        <w:t xml:space="preserve">AutoPlay Menu Builder </w:t>
      </w:r>
      <w:r w:rsidRPr="00CD25E5">
        <w:rPr>
          <w:rFonts w:hint="eastAsia"/>
          <w:szCs w:val="21"/>
        </w:rPr>
        <w:t>软件是一个功能强大的光盘自动运行菜单制作工具，没有代码的编写，不需要教师具备任何专业知识，只需要熟悉其按钮的功能，通过拖放组件就可以轻松制作出专业的菜单效果，从而实现章节之间的便捷链接和跳转功能。</w:t>
      </w:r>
    </w:p>
    <w:p w:rsidR="00CD25E5" w:rsidRPr="00CD25E5" w:rsidRDefault="00CD25E5" w:rsidP="00845A08">
      <w:pPr>
        <w:ind w:right="160" w:firstLineChars="200" w:firstLine="420"/>
        <w:jc w:val="left"/>
        <w:rPr>
          <w:szCs w:val="21"/>
        </w:rPr>
      </w:pPr>
      <w:r w:rsidRPr="00CD25E5">
        <w:rPr>
          <w:rFonts w:hint="eastAsia"/>
          <w:szCs w:val="21"/>
        </w:rPr>
        <w:t>四、统一性评价与多样性评价相结合原则</w:t>
      </w:r>
    </w:p>
    <w:p w:rsidR="00CD25E5" w:rsidRPr="00CD25E5" w:rsidRDefault="00CD25E5" w:rsidP="00845A08">
      <w:pPr>
        <w:ind w:right="160" w:firstLineChars="200" w:firstLine="420"/>
        <w:jc w:val="left"/>
        <w:rPr>
          <w:szCs w:val="21"/>
        </w:rPr>
      </w:pPr>
      <w:r w:rsidRPr="00CD25E5">
        <w:rPr>
          <w:rFonts w:hint="eastAsia"/>
          <w:szCs w:val="21"/>
        </w:rPr>
        <w:t>统一性评价是指设定课件的基本标准，即根据多媒体教学特点设定的课件的科学性、教育性、应用性、艺术性等方面的评价标准，并依据此标准进行评价。多样性评价是</w:t>
      </w:r>
      <w:proofErr w:type="gramStart"/>
      <w:r w:rsidRPr="00CD25E5">
        <w:rPr>
          <w:rFonts w:hint="eastAsia"/>
          <w:szCs w:val="21"/>
        </w:rPr>
        <w:t>指考虑</w:t>
      </w:r>
      <w:proofErr w:type="gramEnd"/>
      <w:r w:rsidRPr="00CD25E5">
        <w:rPr>
          <w:rFonts w:hint="eastAsia"/>
          <w:szCs w:val="21"/>
        </w:rPr>
        <w:t>到地区差异、学科特点、课程性质等方面的评价。如果过于强调统一标准，看似公平，实则犯了形式主义的错误，对于不同地区、学科和课程而言，是最大的不公平。如果过于强调多样性，则又会出现标准过多而无法实现客观有效评价的尴尬局面。因此，在制定课件评价标准时，要兼顾二者。例如，有学者认为，“很多获得一等奖的课件并不能直接被利用，需要进一步地编辑和加工，如果让广大教师通过模仿制作这些课件，那么难度会更大。”</w:t>
      </w:r>
      <w:r w:rsidRPr="00CD25E5">
        <w:rPr>
          <w:szCs w:val="21"/>
        </w:rPr>
        <w:t>[5]</w:t>
      </w:r>
      <w:r w:rsidRPr="00CD25E5">
        <w:rPr>
          <w:rFonts w:hint="eastAsia"/>
          <w:szCs w:val="21"/>
        </w:rPr>
        <w:t>这实际上是地区差异造成的课件评价困境，这个地区差异不仅包括课件评价者水平的差异，还包括课件制作教师和学生水平的差异。一般而言，国家级课件评价标准一般要比地方或者普通院校的课件评价标准高出一些。还有学科差异，文科与理科的课件评价也是应该有区别的，文科的课件由于其内容的广泛性，呈现方式可以丰富多彩，而理科的课件由于其内容的相对固定性，则呈现方式相对较单调。涉及具体课程就更加千差万别了。要解决这些矛盾，我们首先要明确课件评价的目的是什么，是为了获奖？还是为了提高教学质量？如果课件评价的目的是提高教学质量，是引导教师制作出更加符合实际教学需求的课件，那么就应该根据地区差异、学科特点、课程性质设定不同的评价标准。虽然这样做会增加课件评价的成本和难度，但是对于维护教师的教学积极性和提高教学质量而言，这些成本的付出都是值得的。</w:t>
      </w:r>
    </w:p>
    <w:p w:rsidR="005E3674" w:rsidRPr="005E3674" w:rsidRDefault="005E3674" w:rsidP="00845A08">
      <w:pPr>
        <w:ind w:right="160" w:firstLineChars="200" w:firstLine="420"/>
        <w:jc w:val="left"/>
        <w:rPr>
          <w:szCs w:val="21"/>
        </w:rPr>
      </w:pPr>
      <w:r w:rsidRPr="005E3674">
        <w:rPr>
          <w:rFonts w:hint="eastAsia"/>
          <w:szCs w:val="21"/>
        </w:rPr>
        <w:t>英语课堂课件的评价框架</w:t>
      </w:r>
    </w:p>
    <w:p w:rsidR="005E3674" w:rsidRPr="005E3674" w:rsidRDefault="005E3674" w:rsidP="00845A08">
      <w:pPr>
        <w:ind w:right="160" w:firstLineChars="200" w:firstLine="420"/>
        <w:jc w:val="left"/>
        <w:rPr>
          <w:szCs w:val="21"/>
        </w:rPr>
      </w:pPr>
      <w:r w:rsidRPr="005E3674">
        <w:rPr>
          <w:rFonts w:hint="eastAsia"/>
          <w:szCs w:val="21"/>
        </w:rPr>
        <w:t>评价</w:t>
      </w:r>
      <w:r w:rsidRPr="005E3674">
        <w:rPr>
          <w:szCs w:val="21"/>
        </w:rPr>
        <w:t xml:space="preserve">( Evaluation) </w:t>
      </w:r>
      <w:r w:rsidRPr="005E3674">
        <w:rPr>
          <w:rFonts w:hint="eastAsia"/>
          <w:szCs w:val="21"/>
        </w:rPr>
        <w:t>这个词除了具有评价、评估的意义外，还具有赋值的含义。因此，评价可理解为测评与估价两个部分。测评是进行数值的测定与计算，取得数据</w:t>
      </w:r>
      <w:r w:rsidRPr="005E3674">
        <w:rPr>
          <w:szCs w:val="21"/>
        </w:rPr>
        <w:t xml:space="preserve">; </w:t>
      </w:r>
      <w:r w:rsidRPr="005E3674">
        <w:rPr>
          <w:rFonts w:hint="eastAsia"/>
          <w:szCs w:val="21"/>
        </w:rPr>
        <w:t>估价是对</w:t>
      </w:r>
      <w:r w:rsidRPr="005E3674">
        <w:rPr>
          <w:rFonts w:hint="eastAsia"/>
          <w:szCs w:val="21"/>
        </w:rPr>
        <w:lastRenderedPageBreak/>
        <w:t>这个数据做出价值判断。而教育评价是根据一定的教育价值观及教育目标，运用可行的科学手段，对教育现象进行价值判断，从而为教育决策提供依据，为改进教育服务的过程提供参考。所以要实施教学评价，必须明确评价的对象、评价的目的和评价的手段。在本文中</w:t>
      </w:r>
      <w:r>
        <w:rPr>
          <w:rFonts w:hint="eastAsia"/>
          <w:szCs w:val="21"/>
        </w:rPr>
        <w:t>，</w:t>
      </w:r>
      <w:r w:rsidRPr="005E3674">
        <w:rPr>
          <w:rFonts w:hint="eastAsia"/>
          <w:szCs w:val="21"/>
        </w:rPr>
        <w:t>将重点介绍英语课堂课件评价目的、依据和手段，期待建立起英语课堂课件评价的框架体系。</w:t>
      </w:r>
    </w:p>
    <w:p w:rsidR="005E3674" w:rsidRPr="005E3674" w:rsidRDefault="005E3674" w:rsidP="00845A08">
      <w:pPr>
        <w:ind w:right="160" w:firstLineChars="200" w:firstLine="420"/>
        <w:jc w:val="left"/>
        <w:rPr>
          <w:szCs w:val="21"/>
        </w:rPr>
      </w:pPr>
      <w:r w:rsidRPr="005E3674">
        <w:rPr>
          <w:rFonts w:hint="eastAsia"/>
          <w:szCs w:val="21"/>
        </w:rPr>
        <w:t>一、评价对象</w:t>
      </w:r>
    </w:p>
    <w:p w:rsidR="005E3674" w:rsidRPr="005E3674" w:rsidRDefault="005E3674" w:rsidP="00845A08">
      <w:pPr>
        <w:ind w:right="160" w:firstLineChars="200" w:firstLine="420"/>
        <w:jc w:val="left"/>
        <w:rPr>
          <w:szCs w:val="21"/>
        </w:rPr>
      </w:pPr>
      <w:r w:rsidRPr="005E3674">
        <w:rPr>
          <w:rFonts w:hint="eastAsia"/>
          <w:szCs w:val="21"/>
        </w:rPr>
        <w:t>课件</w:t>
      </w:r>
      <w:r w:rsidRPr="005E3674">
        <w:rPr>
          <w:szCs w:val="21"/>
        </w:rPr>
        <w:t xml:space="preserve">( courseware) </w:t>
      </w:r>
      <w:r w:rsidRPr="005E3674">
        <w:rPr>
          <w:rFonts w:hint="eastAsia"/>
          <w:szCs w:val="21"/>
        </w:rPr>
        <w:t>是一种教育教学课件，是专门用于教育和训练的计算机程序，通常被称作课件，可以分为课堂演示型、个人自学型、语料库型。在本文中，英语课堂课件是指英语教师专门用于英语课堂教学的演示型教学软件。而英语课堂教学，又区别于其他学科的课堂教学。因为在英语课堂中，英语既是教学的内容又是教学的媒介。所以利用课件创设真实的语言学习环境，对于英语教学极其重要。课件作为课堂教学过程的一部分，其功能不能仅局限于演示，其教学辅助手段的功能应该凸显。英语课堂课件本身的技术部分和语言教学的部分都是评价的目标。</w:t>
      </w:r>
    </w:p>
    <w:p w:rsidR="005E3674" w:rsidRPr="005E3674" w:rsidRDefault="005E3674" w:rsidP="00845A08">
      <w:pPr>
        <w:ind w:right="160" w:firstLineChars="200" w:firstLine="420"/>
        <w:jc w:val="left"/>
        <w:rPr>
          <w:szCs w:val="21"/>
        </w:rPr>
      </w:pPr>
      <w:r w:rsidRPr="005E3674">
        <w:rPr>
          <w:rFonts w:hint="eastAsia"/>
          <w:szCs w:val="21"/>
        </w:rPr>
        <w:t>二、评价目的</w:t>
      </w:r>
    </w:p>
    <w:p w:rsidR="005E3674" w:rsidRPr="005E3674" w:rsidRDefault="005E3674" w:rsidP="00845A08">
      <w:pPr>
        <w:ind w:right="160" w:firstLineChars="200" w:firstLine="420"/>
        <w:jc w:val="left"/>
        <w:rPr>
          <w:szCs w:val="21"/>
        </w:rPr>
      </w:pPr>
      <w:r w:rsidRPr="005E3674">
        <w:rPr>
          <w:rFonts w:hint="eastAsia"/>
          <w:szCs w:val="21"/>
        </w:rPr>
        <w:t>明确英语课堂课件的评价范畴与创建一套科学、系统、有效的评价体系对英语课堂课件进行评估是十分必要的。这不仅能对已开发的英语课堂课件进行客观的描述，也可为设计开发者诊断出存在的主要问题，还可为广大教育工作者、课件开发者和学生选择英语课堂课件提供重要的依据，并对大范围推广使用合格和优秀的多媒体课件，以及进一步提高英语课堂课件水平具有重要的现实意义。</w:t>
      </w:r>
    </w:p>
    <w:p w:rsidR="005E3674" w:rsidRPr="005E3674" w:rsidRDefault="005E3674" w:rsidP="00845A08">
      <w:pPr>
        <w:ind w:right="160" w:firstLineChars="200" w:firstLine="420"/>
        <w:jc w:val="left"/>
        <w:rPr>
          <w:szCs w:val="21"/>
        </w:rPr>
      </w:pPr>
      <w:r w:rsidRPr="005E3674">
        <w:rPr>
          <w:rFonts w:hint="eastAsia"/>
          <w:szCs w:val="21"/>
        </w:rPr>
        <w:t>三、评价依据</w:t>
      </w:r>
    </w:p>
    <w:p w:rsidR="005E3674" w:rsidRPr="005E3674" w:rsidRDefault="005E3674" w:rsidP="00845A08">
      <w:pPr>
        <w:ind w:right="160" w:firstLineChars="200" w:firstLine="420"/>
        <w:jc w:val="left"/>
        <w:rPr>
          <w:szCs w:val="21"/>
        </w:rPr>
      </w:pPr>
      <w:r w:rsidRPr="005E3674">
        <w:rPr>
          <w:rFonts w:hint="eastAsia"/>
          <w:szCs w:val="21"/>
        </w:rPr>
        <w:t>英语课堂课件的设计、开发和使用，其本质是计算机在语言教学中的应用，目的是为了实现教学资源和教学过程的优化，其跨学科的性质十分显著，但英语教学理论和计算机辅助教学理论应是最紧密的理论。所以，英语课堂课件的开发和使用必须遵循英语作为第二语言教学</w:t>
      </w:r>
      <w:r w:rsidRPr="005E3674">
        <w:rPr>
          <w:szCs w:val="21"/>
        </w:rPr>
        <w:t>( SLA)</w:t>
      </w:r>
      <w:r w:rsidRPr="005E3674">
        <w:rPr>
          <w:rFonts w:hint="eastAsia"/>
          <w:szCs w:val="21"/>
        </w:rPr>
        <w:t>和计算机辅助语言教学</w:t>
      </w:r>
      <w:r w:rsidRPr="005E3674">
        <w:rPr>
          <w:szCs w:val="21"/>
        </w:rPr>
        <w:t xml:space="preserve">( CALL) </w:t>
      </w:r>
      <w:r w:rsidRPr="005E3674">
        <w:rPr>
          <w:rFonts w:hint="eastAsia"/>
          <w:szCs w:val="21"/>
        </w:rPr>
        <w:t>的基本原则，这样才能达到课件使用所预期设想的教学效果。在计算机辅助语言教学模式下，学习者应该是活动设计的中心，课件开发者应借助计算机的功能，来促</w:t>
      </w:r>
      <w:proofErr w:type="gramStart"/>
      <w:r w:rsidRPr="005E3674">
        <w:rPr>
          <w:rFonts w:hint="eastAsia"/>
          <w:szCs w:val="21"/>
        </w:rPr>
        <w:t>动学习</w:t>
      </w:r>
      <w:proofErr w:type="gramEnd"/>
      <w:r w:rsidRPr="005E3674">
        <w:rPr>
          <w:rFonts w:hint="eastAsia"/>
          <w:szCs w:val="21"/>
        </w:rPr>
        <w:t>者之间的互动，帮助学习者有效地接受和理解新信息，减少学习者的认知负担。同时，应该注意学习者的个体差异和知识点的特性来设计和制作课件。［</w:t>
      </w:r>
      <w:r w:rsidRPr="005E3674">
        <w:rPr>
          <w:szCs w:val="21"/>
        </w:rPr>
        <w:t>5</w:t>
      </w:r>
      <w:r w:rsidRPr="005E3674">
        <w:rPr>
          <w:rFonts w:hint="eastAsia"/>
          <w:szCs w:val="21"/>
        </w:rPr>
        <w:t>］</w:t>
      </w:r>
    </w:p>
    <w:p w:rsidR="005E3674" w:rsidRPr="005E3674" w:rsidRDefault="005E3674" w:rsidP="00845A08">
      <w:pPr>
        <w:ind w:right="160" w:firstLineChars="200" w:firstLine="420"/>
        <w:jc w:val="left"/>
        <w:rPr>
          <w:szCs w:val="21"/>
        </w:rPr>
      </w:pPr>
      <w:r w:rsidRPr="005E3674">
        <w:rPr>
          <w:rFonts w:hint="eastAsia"/>
          <w:szCs w:val="21"/>
        </w:rPr>
        <w:t>四、评价标准</w:t>
      </w:r>
    </w:p>
    <w:p w:rsidR="005E3674" w:rsidRPr="005E3674" w:rsidRDefault="005E3674" w:rsidP="00845A08">
      <w:pPr>
        <w:ind w:right="160" w:firstLineChars="200" w:firstLine="420"/>
        <w:jc w:val="left"/>
        <w:rPr>
          <w:szCs w:val="21"/>
        </w:rPr>
      </w:pPr>
      <w:r w:rsidRPr="005E3674">
        <w:rPr>
          <w:rFonts w:hint="eastAsia"/>
          <w:szCs w:val="21"/>
        </w:rPr>
        <w:t>英语课堂课件的跨学科特性决定了其评价的标准是多元的而不是惟一的。本文作者在借鉴计算机辅助教学理论和外语教学理论基础上，尝试罗列出英语课堂课件的评价标准，以推动英语课堂课件评价框架体系的建立。</w:t>
      </w:r>
    </w:p>
    <w:p w:rsidR="005E3674" w:rsidRPr="005E3674" w:rsidRDefault="005E3674" w:rsidP="00845A08">
      <w:pPr>
        <w:ind w:right="160" w:firstLineChars="200" w:firstLine="420"/>
        <w:jc w:val="left"/>
        <w:rPr>
          <w:szCs w:val="21"/>
        </w:rPr>
      </w:pPr>
      <w:r w:rsidRPr="005E3674">
        <w:rPr>
          <w:szCs w:val="21"/>
        </w:rPr>
        <w:t xml:space="preserve">( </w:t>
      </w:r>
      <w:proofErr w:type="gramStart"/>
      <w:r w:rsidRPr="005E3674">
        <w:rPr>
          <w:rFonts w:hint="eastAsia"/>
          <w:szCs w:val="21"/>
        </w:rPr>
        <w:t>一</w:t>
      </w:r>
      <w:proofErr w:type="gramEnd"/>
      <w:r w:rsidRPr="005E3674">
        <w:rPr>
          <w:szCs w:val="21"/>
        </w:rPr>
        <w:t xml:space="preserve">) </w:t>
      </w:r>
      <w:r w:rsidRPr="005E3674">
        <w:rPr>
          <w:rFonts w:hint="eastAsia"/>
          <w:szCs w:val="21"/>
        </w:rPr>
        <w:t>精准性</w:t>
      </w:r>
    </w:p>
    <w:p w:rsidR="005E3674" w:rsidRPr="005E3674" w:rsidRDefault="005E3674" w:rsidP="00845A08">
      <w:pPr>
        <w:ind w:right="160" w:firstLineChars="200" w:firstLine="420"/>
        <w:jc w:val="left"/>
        <w:rPr>
          <w:szCs w:val="21"/>
        </w:rPr>
      </w:pPr>
      <w:r w:rsidRPr="005E3674">
        <w:rPr>
          <w:rFonts w:hint="eastAsia"/>
          <w:szCs w:val="21"/>
        </w:rPr>
        <w:t>合格的英语课堂教学课件应该是英语课本的延伸，而课本作为学习的对象，一直以来就以准确无误为首要条件，同时对印刷的要求也极高。英语课堂教学课件当然也应该遵循这样的传统，至少在文本的内容上没有错误。具体指标可以参照表</w:t>
      </w:r>
      <w:proofErr w:type="gramStart"/>
      <w:r w:rsidRPr="005E3674">
        <w:rPr>
          <w:rFonts w:hint="eastAsia"/>
          <w:szCs w:val="21"/>
        </w:rPr>
        <w:t>一</w:t>
      </w:r>
      <w:proofErr w:type="gramEnd"/>
      <w:r w:rsidRPr="005E3674">
        <w:rPr>
          <w:rFonts w:hint="eastAsia"/>
          <w:szCs w:val="21"/>
        </w:rPr>
        <w:t>。表</w:t>
      </w:r>
      <w:proofErr w:type="gramStart"/>
      <w:r w:rsidRPr="005E3674">
        <w:rPr>
          <w:rFonts w:hint="eastAsia"/>
          <w:szCs w:val="21"/>
        </w:rPr>
        <w:t>一</w:t>
      </w:r>
      <w:proofErr w:type="gramEnd"/>
      <w:r w:rsidRPr="005E3674">
        <w:rPr>
          <w:rFonts w:hint="eastAsia"/>
          <w:szCs w:val="21"/>
        </w:rPr>
        <w:t>英语课堂课件精确性指标</w:t>
      </w:r>
    </w:p>
    <w:p w:rsidR="005E3674" w:rsidRPr="005E3674" w:rsidRDefault="005E3674" w:rsidP="00845A08">
      <w:pPr>
        <w:ind w:right="160" w:firstLineChars="200" w:firstLine="420"/>
        <w:jc w:val="left"/>
        <w:rPr>
          <w:szCs w:val="21"/>
        </w:rPr>
      </w:pPr>
      <w:r w:rsidRPr="005E3674">
        <w:rPr>
          <w:szCs w:val="21"/>
        </w:rPr>
        <w:t xml:space="preserve">01. </w:t>
      </w:r>
      <w:r w:rsidRPr="005E3674">
        <w:rPr>
          <w:rFonts w:hint="eastAsia"/>
          <w:szCs w:val="21"/>
        </w:rPr>
        <w:t>课件中的单词拼写、图标、数据等是否无误</w:t>
      </w:r>
      <w:r w:rsidRPr="005E3674">
        <w:rPr>
          <w:szCs w:val="21"/>
        </w:rPr>
        <w:t>?</w:t>
      </w:r>
    </w:p>
    <w:p w:rsidR="005E3674" w:rsidRPr="005E3674" w:rsidRDefault="005E3674" w:rsidP="00845A08">
      <w:pPr>
        <w:ind w:right="160" w:firstLineChars="200" w:firstLine="420"/>
        <w:jc w:val="left"/>
        <w:rPr>
          <w:szCs w:val="21"/>
        </w:rPr>
      </w:pPr>
      <w:r w:rsidRPr="005E3674">
        <w:rPr>
          <w:szCs w:val="21"/>
        </w:rPr>
        <w:t xml:space="preserve">02. </w:t>
      </w:r>
      <w:r w:rsidRPr="005E3674">
        <w:rPr>
          <w:rFonts w:hint="eastAsia"/>
          <w:szCs w:val="21"/>
        </w:rPr>
        <w:t>课件的运行是否流畅稳定</w:t>
      </w:r>
      <w:r w:rsidRPr="005E3674">
        <w:rPr>
          <w:szCs w:val="21"/>
        </w:rPr>
        <w:t>?</w:t>
      </w:r>
    </w:p>
    <w:p w:rsidR="005E3674" w:rsidRPr="005E3674" w:rsidRDefault="005E3674" w:rsidP="00845A08">
      <w:pPr>
        <w:ind w:right="160" w:firstLineChars="200" w:firstLine="420"/>
        <w:jc w:val="left"/>
        <w:rPr>
          <w:szCs w:val="21"/>
        </w:rPr>
      </w:pPr>
      <w:r w:rsidRPr="005E3674">
        <w:rPr>
          <w:szCs w:val="21"/>
        </w:rPr>
        <w:t xml:space="preserve">03. </w:t>
      </w:r>
      <w:r w:rsidRPr="005E3674">
        <w:rPr>
          <w:rFonts w:hint="eastAsia"/>
          <w:szCs w:val="21"/>
        </w:rPr>
        <w:t>课件的难度等级是否适合于教学对象</w:t>
      </w:r>
      <w:r w:rsidRPr="005E3674">
        <w:rPr>
          <w:szCs w:val="21"/>
        </w:rPr>
        <w:t>?</w:t>
      </w:r>
    </w:p>
    <w:p w:rsidR="005E3674" w:rsidRPr="005E3674" w:rsidRDefault="005E3674" w:rsidP="00845A08">
      <w:pPr>
        <w:ind w:right="160" w:firstLineChars="200" w:firstLine="420"/>
        <w:jc w:val="left"/>
        <w:rPr>
          <w:szCs w:val="21"/>
        </w:rPr>
      </w:pPr>
      <w:r w:rsidRPr="005E3674">
        <w:rPr>
          <w:szCs w:val="21"/>
        </w:rPr>
        <w:t xml:space="preserve">04. </w:t>
      </w:r>
      <w:r w:rsidRPr="005E3674">
        <w:rPr>
          <w:rFonts w:hint="eastAsia"/>
          <w:szCs w:val="21"/>
        </w:rPr>
        <w:t>课件的设计风格是否适合于教学对象</w:t>
      </w:r>
      <w:r w:rsidRPr="005E3674">
        <w:rPr>
          <w:szCs w:val="21"/>
        </w:rPr>
        <w:t>?</w:t>
      </w:r>
    </w:p>
    <w:p w:rsidR="005E3674" w:rsidRPr="005E3674" w:rsidRDefault="005E3674" w:rsidP="00845A08">
      <w:pPr>
        <w:ind w:right="160" w:firstLineChars="200" w:firstLine="420"/>
        <w:jc w:val="left"/>
        <w:rPr>
          <w:szCs w:val="21"/>
        </w:rPr>
      </w:pPr>
      <w:r w:rsidRPr="005E3674">
        <w:rPr>
          <w:szCs w:val="21"/>
        </w:rPr>
        <w:t xml:space="preserve">05. </w:t>
      </w:r>
      <w:r w:rsidRPr="005E3674">
        <w:rPr>
          <w:rFonts w:hint="eastAsia"/>
          <w:szCs w:val="21"/>
        </w:rPr>
        <w:t>课件的设计是否完整</w:t>
      </w:r>
      <w:r w:rsidRPr="005E3674">
        <w:rPr>
          <w:szCs w:val="21"/>
        </w:rPr>
        <w:t>?</w:t>
      </w:r>
    </w:p>
    <w:p w:rsidR="005E3674" w:rsidRPr="005E3674" w:rsidRDefault="005E3674" w:rsidP="00845A08">
      <w:pPr>
        <w:ind w:right="160" w:firstLineChars="200" w:firstLine="420"/>
        <w:jc w:val="left"/>
        <w:rPr>
          <w:szCs w:val="21"/>
        </w:rPr>
      </w:pPr>
      <w:bookmarkStart w:id="0" w:name="_GoBack"/>
      <w:r w:rsidRPr="005E3674">
        <w:rPr>
          <w:szCs w:val="21"/>
        </w:rPr>
        <w:t xml:space="preserve">( </w:t>
      </w:r>
      <w:r w:rsidRPr="005E3674">
        <w:rPr>
          <w:rFonts w:hint="eastAsia"/>
          <w:szCs w:val="21"/>
        </w:rPr>
        <w:t>二</w:t>
      </w:r>
      <w:r w:rsidRPr="005E3674">
        <w:rPr>
          <w:szCs w:val="21"/>
        </w:rPr>
        <w:t xml:space="preserve">) </w:t>
      </w:r>
      <w:r w:rsidRPr="005E3674">
        <w:rPr>
          <w:rFonts w:hint="eastAsia"/>
          <w:szCs w:val="21"/>
        </w:rPr>
        <w:t>目的性</w:t>
      </w:r>
    </w:p>
    <w:p w:rsidR="005E3674" w:rsidRPr="005E3674" w:rsidRDefault="005E3674" w:rsidP="00845A08">
      <w:pPr>
        <w:ind w:right="160" w:firstLineChars="200" w:firstLine="420"/>
        <w:jc w:val="left"/>
        <w:rPr>
          <w:szCs w:val="21"/>
        </w:rPr>
      </w:pPr>
      <w:r w:rsidRPr="005E3674">
        <w:rPr>
          <w:rFonts w:hint="eastAsia"/>
          <w:szCs w:val="21"/>
        </w:rPr>
        <w:t>优秀的课件应该具有明确的符合教学大纲的教学目标和为实现目标而精心设计的活</w:t>
      </w:r>
      <w:r w:rsidRPr="005E3674">
        <w:rPr>
          <w:rFonts w:hint="eastAsia"/>
          <w:szCs w:val="21"/>
        </w:rPr>
        <w:lastRenderedPageBreak/>
        <w:t>动。同时，这些教学目标应该明确地展示给学生。在实践中，可参照表二的指标。</w:t>
      </w:r>
    </w:p>
    <w:p w:rsidR="005E3674" w:rsidRPr="005E3674" w:rsidRDefault="005E3674" w:rsidP="00845A08">
      <w:pPr>
        <w:ind w:right="160" w:firstLineChars="200" w:firstLine="420"/>
        <w:jc w:val="left"/>
        <w:rPr>
          <w:szCs w:val="21"/>
        </w:rPr>
      </w:pPr>
      <w:r w:rsidRPr="005E3674">
        <w:rPr>
          <w:rFonts w:hint="eastAsia"/>
          <w:szCs w:val="21"/>
        </w:rPr>
        <w:t>表二英语课堂课件目的性指标</w:t>
      </w:r>
    </w:p>
    <w:p w:rsidR="005E3674" w:rsidRPr="005E3674" w:rsidRDefault="005E3674" w:rsidP="00845A08">
      <w:pPr>
        <w:ind w:right="160" w:firstLineChars="200" w:firstLine="420"/>
        <w:jc w:val="left"/>
        <w:rPr>
          <w:szCs w:val="21"/>
        </w:rPr>
      </w:pPr>
      <w:r w:rsidRPr="005E3674">
        <w:rPr>
          <w:szCs w:val="21"/>
        </w:rPr>
        <w:t xml:space="preserve">06. </w:t>
      </w:r>
      <w:r w:rsidRPr="005E3674">
        <w:rPr>
          <w:rFonts w:hint="eastAsia"/>
          <w:szCs w:val="21"/>
        </w:rPr>
        <w:t>课件是否具有明确的符合教学大纲的教学目标</w:t>
      </w:r>
      <w:r w:rsidRPr="005E3674">
        <w:rPr>
          <w:szCs w:val="21"/>
        </w:rPr>
        <w:t>?</w:t>
      </w:r>
    </w:p>
    <w:p w:rsidR="005E3674" w:rsidRPr="005E3674" w:rsidRDefault="005E3674" w:rsidP="00845A08">
      <w:pPr>
        <w:ind w:right="160" w:firstLineChars="200" w:firstLine="420"/>
        <w:jc w:val="left"/>
        <w:rPr>
          <w:szCs w:val="21"/>
        </w:rPr>
      </w:pPr>
      <w:r w:rsidRPr="005E3674">
        <w:rPr>
          <w:szCs w:val="21"/>
        </w:rPr>
        <w:t xml:space="preserve">07. </w:t>
      </w:r>
      <w:r w:rsidRPr="005E3674">
        <w:rPr>
          <w:rFonts w:hint="eastAsia"/>
          <w:szCs w:val="21"/>
        </w:rPr>
        <w:t>教学目标是否清晰地呈现出来</w:t>
      </w:r>
      <w:r w:rsidRPr="005E3674">
        <w:rPr>
          <w:szCs w:val="21"/>
        </w:rPr>
        <w:t>?</w:t>
      </w:r>
    </w:p>
    <w:p w:rsidR="005E3674" w:rsidRPr="005E3674" w:rsidRDefault="005E3674" w:rsidP="00845A08">
      <w:pPr>
        <w:ind w:right="160" w:firstLineChars="200" w:firstLine="420"/>
        <w:jc w:val="left"/>
        <w:rPr>
          <w:szCs w:val="21"/>
        </w:rPr>
      </w:pPr>
      <w:r w:rsidRPr="005E3674">
        <w:rPr>
          <w:szCs w:val="21"/>
        </w:rPr>
        <w:t xml:space="preserve">08. </w:t>
      </w:r>
      <w:r w:rsidRPr="005E3674">
        <w:rPr>
          <w:rFonts w:hint="eastAsia"/>
          <w:szCs w:val="21"/>
        </w:rPr>
        <w:t>课件设计是否围绕教学目标展开</w:t>
      </w:r>
      <w:r w:rsidRPr="005E3674">
        <w:rPr>
          <w:szCs w:val="21"/>
        </w:rPr>
        <w:t>?</w:t>
      </w:r>
    </w:p>
    <w:p w:rsidR="005E3674" w:rsidRPr="005E3674" w:rsidRDefault="005E3674" w:rsidP="00845A08">
      <w:pPr>
        <w:ind w:right="160" w:firstLineChars="200" w:firstLine="420"/>
        <w:jc w:val="left"/>
        <w:rPr>
          <w:szCs w:val="21"/>
        </w:rPr>
      </w:pPr>
      <w:r w:rsidRPr="005E3674">
        <w:rPr>
          <w:szCs w:val="21"/>
        </w:rPr>
        <w:t xml:space="preserve">09. </w:t>
      </w:r>
      <w:r w:rsidRPr="005E3674">
        <w:rPr>
          <w:rFonts w:hint="eastAsia"/>
          <w:szCs w:val="21"/>
        </w:rPr>
        <w:t>教学目标是否能被分割成小的教学点逐步实现</w:t>
      </w:r>
      <w:r w:rsidRPr="005E3674">
        <w:rPr>
          <w:szCs w:val="21"/>
        </w:rPr>
        <w:t>?</w:t>
      </w:r>
    </w:p>
    <w:p w:rsidR="005E3674" w:rsidRPr="005E3674" w:rsidRDefault="005E3674" w:rsidP="00845A08">
      <w:pPr>
        <w:ind w:right="160" w:firstLineChars="200" w:firstLine="420"/>
        <w:jc w:val="left"/>
        <w:rPr>
          <w:szCs w:val="21"/>
        </w:rPr>
      </w:pPr>
      <w:r w:rsidRPr="005E3674">
        <w:rPr>
          <w:szCs w:val="21"/>
        </w:rPr>
        <w:t xml:space="preserve">10. </w:t>
      </w:r>
      <w:r w:rsidRPr="005E3674">
        <w:rPr>
          <w:rFonts w:hint="eastAsia"/>
          <w:szCs w:val="21"/>
        </w:rPr>
        <w:t>课件教学目标的设计是否遵循科学的教学理念和学生的认知</w:t>
      </w:r>
    </w:p>
    <w:p w:rsidR="005E3674" w:rsidRPr="005E3674" w:rsidRDefault="005E3674" w:rsidP="00845A08">
      <w:pPr>
        <w:ind w:right="160" w:firstLineChars="200" w:firstLine="420"/>
        <w:jc w:val="left"/>
        <w:rPr>
          <w:szCs w:val="21"/>
        </w:rPr>
      </w:pPr>
      <w:r w:rsidRPr="005E3674">
        <w:rPr>
          <w:rFonts w:hint="eastAsia"/>
          <w:szCs w:val="21"/>
        </w:rPr>
        <w:t>规律</w:t>
      </w:r>
      <w:r w:rsidRPr="005E3674">
        <w:rPr>
          <w:szCs w:val="21"/>
        </w:rPr>
        <w:t>?</w:t>
      </w:r>
    </w:p>
    <w:p w:rsidR="005E3674" w:rsidRPr="005E3674" w:rsidRDefault="005E3674" w:rsidP="00845A08">
      <w:pPr>
        <w:ind w:right="160" w:firstLineChars="200" w:firstLine="420"/>
        <w:jc w:val="left"/>
        <w:rPr>
          <w:szCs w:val="21"/>
        </w:rPr>
      </w:pPr>
      <w:r w:rsidRPr="005E3674">
        <w:rPr>
          <w:szCs w:val="21"/>
        </w:rPr>
        <w:t xml:space="preserve">11. </w:t>
      </w:r>
      <w:r w:rsidRPr="005E3674">
        <w:rPr>
          <w:rFonts w:hint="eastAsia"/>
          <w:szCs w:val="21"/>
        </w:rPr>
        <w:t>教学课件的设计是否能达到所预想的教学目标</w:t>
      </w:r>
      <w:r w:rsidRPr="005E3674">
        <w:rPr>
          <w:szCs w:val="21"/>
        </w:rPr>
        <w:t>?</w:t>
      </w:r>
    </w:p>
    <w:p w:rsidR="005E3674" w:rsidRPr="005E3674" w:rsidRDefault="005E3674" w:rsidP="00845A08">
      <w:pPr>
        <w:ind w:right="160" w:firstLineChars="200" w:firstLine="420"/>
        <w:jc w:val="left"/>
        <w:rPr>
          <w:szCs w:val="21"/>
        </w:rPr>
      </w:pPr>
      <w:r w:rsidRPr="005E3674">
        <w:rPr>
          <w:szCs w:val="21"/>
        </w:rPr>
        <w:t xml:space="preserve">( </w:t>
      </w:r>
      <w:r w:rsidRPr="005E3674">
        <w:rPr>
          <w:rFonts w:hint="eastAsia"/>
          <w:szCs w:val="21"/>
        </w:rPr>
        <w:t>三</w:t>
      </w:r>
      <w:r w:rsidRPr="005E3674">
        <w:rPr>
          <w:szCs w:val="21"/>
        </w:rPr>
        <w:t xml:space="preserve">) </w:t>
      </w:r>
      <w:r w:rsidRPr="005E3674">
        <w:rPr>
          <w:rFonts w:hint="eastAsia"/>
          <w:szCs w:val="21"/>
        </w:rPr>
        <w:t>教学性</w:t>
      </w:r>
    </w:p>
    <w:p w:rsidR="005E3674" w:rsidRPr="005E3674" w:rsidRDefault="005E3674" w:rsidP="00845A08">
      <w:pPr>
        <w:ind w:right="160" w:firstLineChars="200" w:firstLine="420"/>
        <w:jc w:val="left"/>
        <w:rPr>
          <w:szCs w:val="21"/>
        </w:rPr>
      </w:pPr>
      <w:r w:rsidRPr="005E3674">
        <w:rPr>
          <w:rFonts w:hint="eastAsia"/>
          <w:szCs w:val="21"/>
        </w:rPr>
        <w:t>课堂课件在课堂上应该成为教学有效的辅助者，成为教师教学过程中的好助手，成为学生理解和吸收知识的好帮手。英语课堂教学课件是否具备教学性，可参照表三的指标进行评价。</w:t>
      </w:r>
    </w:p>
    <w:p w:rsidR="005E3674" w:rsidRPr="005E3674" w:rsidRDefault="005E3674" w:rsidP="00845A08">
      <w:pPr>
        <w:ind w:right="160" w:firstLineChars="200" w:firstLine="420"/>
        <w:jc w:val="left"/>
        <w:rPr>
          <w:szCs w:val="21"/>
        </w:rPr>
      </w:pPr>
      <w:r w:rsidRPr="005E3674">
        <w:rPr>
          <w:rFonts w:hint="eastAsia"/>
          <w:szCs w:val="21"/>
        </w:rPr>
        <w:t>表三英语课堂课件教学性评价指标</w:t>
      </w:r>
    </w:p>
    <w:p w:rsidR="005E3674" w:rsidRPr="005E3674" w:rsidRDefault="005E3674" w:rsidP="00845A08">
      <w:pPr>
        <w:ind w:right="160" w:firstLineChars="200" w:firstLine="420"/>
        <w:jc w:val="left"/>
        <w:rPr>
          <w:szCs w:val="21"/>
        </w:rPr>
      </w:pPr>
      <w:r w:rsidRPr="005E3674">
        <w:rPr>
          <w:szCs w:val="21"/>
        </w:rPr>
        <w:t xml:space="preserve">12. </w:t>
      </w:r>
      <w:r w:rsidRPr="005E3674">
        <w:rPr>
          <w:rFonts w:hint="eastAsia"/>
          <w:szCs w:val="21"/>
        </w:rPr>
        <w:t>课件是否提供给学生与教师互动的机会</w:t>
      </w:r>
      <w:r w:rsidRPr="005E3674">
        <w:rPr>
          <w:szCs w:val="21"/>
        </w:rPr>
        <w:t>?</w:t>
      </w:r>
    </w:p>
    <w:p w:rsidR="005E3674" w:rsidRPr="005E3674" w:rsidRDefault="005E3674" w:rsidP="00845A08">
      <w:pPr>
        <w:ind w:right="160" w:firstLineChars="200" w:firstLine="420"/>
        <w:jc w:val="left"/>
        <w:rPr>
          <w:szCs w:val="21"/>
        </w:rPr>
      </w:pPr>
      <w:r w:rsidRPr="005E3674">
        <w:rPr>
          <w:szCs w:val="21"/>
        </w:rPr>
        <w:t xml:space="preserve">13. </w:t>
      </w:r>
      <w:r w:rsidRPr="005E3674">
        <w:rPr>
          <w:rFonts w:hint="eastAsia"/>
          <w:szCs w:val="21"/>
        </w:rPr>
        <w:t>课件是否提供给学生竞争和激励机制</w:t>
      </w:r>
      <w:r w:rsidRPr="005E3674">
        <w:rPr>
          <w:szCs w:val="21"/>
        </w:rPr>
        <w:t>?</w:t>
      </w:r>
    </w:p>
    <w:p w:rsidR="005E3674" w:rsidRPr="005E3674" w:rsidRDefault="005E3674" w:rsidP="00845A08">
      <w:pPr>
        <w:ind w:right="160" w:firstLineChars="200" w:firstLine="420"/>
        <w:jc w:val="left"/>
        <w:rPr>
          <w:szCs w:val="21"/>
        </w:rPr>
      </w:pPr>
      <w:r w:rsidRPr="005E3674">
        <w:rPr>
          <w:szCs w:val="21"/>
        </w:rPr>
        <w:t xml:space="preserve">14. </w:t>
      </w:r>
      <w:r w:rsidRPr="005E3674">
        <w:rPr>
          <w:rFonts w:hint="eastAsia"/>
          <w:szCs w:val="21"/>
        </w:rPr>
        <w:t>课件是否给教师留下自主设计的空间</w:t>
      </w:r>
      <w:r w:rsidRPr="005E3674">
        <w:rPr>
          <w:szCs w:val="21"/>
        </w:rPr>
        <w:t>?</w:t>
      </w:r>
    </w:p>
    <w:p w:rsidR="005E3674" w:rsidRPr="005E3674" w:rsidRDefault="005E3674" w:rsidP="00845A08">
      <w:pPr>
        <w:ind w:right="160" w:firstLineChars="200" w:firstLine="420"/>
        <w:jc w:val="left"/>
        <w:rPr>
          <w:szCs w:val="21"/>
        </w:rPr>
      </w:pPr>
      <w:r w:rsidRPr="005E3674">
        <w:rPr>
          <w:szCs w:val="21"/>
        </w:rPr>
        <w:t xml:space="preserve">15. </w:t>
      </w:r>
      <w:r w:rsidRPr="005E3674">
        <w:rPr>
          <w:rFonts w:hint="eastAsia"/>
          <w:szCs w:val="21"/>
        </w:rPr>
        <w:t>课件是否与教师的教学风格匹配</w:t>
      </w:r>
      <w:r w:rsidRPr="005E3674">
        <w:rPr>
          <w:szCs w:val="21"/>
        </w:rPr>
        <w:t>?</w:t>
      </w:r>
    </w:p>
    <w:p w:rsidR="005E3674" w:rsidRPr="005E3674" w:rsidRDefault="005E3674" w:rsidP="00845A08">
      <w:pPr>
        <w:ind w:right="160" w:firstLineChars="200" w:firstLine="420"/>
        <w:jc w:val="left"/>
        <w:rPr>
          <w:szCs w:val="21"/>
        </w:rPr>
      </w:pPr>
      <w:r w:rsidRPr="005E3674">
        <w:rPr>
          <w:szCs w:val="21"/>
        </w:rPr>
        <w:t xml:space="preserve">16. </w:t>
      </w:r>
      <w:r w:rsidRPr="005E3674">
        <w:rPr>
          <w:rFonts w:hint="eastAsia"/>
          <w:szCs w:val="21"/>
        </w:rPr>
        <w:t>教学设计是否兼顾到学生的个体差异</w:t>
      </w:r>
      <w:r w:rsidRPr="005E3674">
        <w:rPr>
          <w:szCs w:val="21"/>
        </w:rPr>
        <w:t>?</w:t>
      </w:r>
    </w:p>
    <w:p w:rsidR="005E3674" w:rsidRPr="005E3674" w:rsidRDefault="005E3674" w:rsidP="00845A08">
      <w:pPr>
        <w:ind w:right="160" w:firstLineChars="200" w:firstLine="420"/>
        <w:jc w:val="left"/>
        <w:rPr>
          <w:szCs w:val="21"/>
        </w:rPr>
      </w:pPr>
      <w:r w:rsidRPr="005E3674">
        <w:rPr>
          <w:szCs w:val="21"/>
        </w:rPr>
        <w:t xml:space="preserve">17. </w:t>
      </w:r>
      <w:r w:rsidRPr="005E3674">
        <w:rPr>
          <w:rFonts w:hint="eastAsia"/>
          <w:szCs w:val="21"/>
        </w:rPr>
        <w:t>内容是否能满足学生的学习兴趣和契合学生的学习能力</w:t>
      </w:r>
      <w:r w:rsidRPr="005E3674">
        <w:rPr>
          <w:szCs w:val="21"/>
        </w:rPr>
        <w:t>?</w:t>
      </w:r>
    </w:p>
    <w:p w:rsidR="005E3674" w:rsidRPr="005E3674" w:rsidRDefault="005E3674" w:rsidP="00845A08">
      <w:pPr>
        <w:ind w:right="160" w:firstLineChars="200" w:firstLine="420"/>
        <w:jc w:val="left"/>
        <w:rPr>
          <w:szCs w:val="21"/>
        </w:rPr>
      </w:pPr>
      <w:r w:rsidRPr="005E3674">
        <w:rPr>
          <w:szCs w:val="21"/>
        </w:rPr>
        <w:t xml:space="preserve">18. </w:t>
      </w:r>
      <w:r w:rsidRPr="005E3674">
        <w:rPr>
          <w:rFonts w:hint="eastAsia"/>
          <w:szCs w:val="21"/>
        </w:rPr>
        <w:t>教学内容设计是否重点突出层次分明</w:t>
      </w:r>
      <w:r w:rsidRPr="005E3674">
        <w:rPr>
          <w:szCs w:val="21"/>
        </w:rPr>
        <w:t>?</w:t>
      </w:r>
    </w:p>
    <w:p w:rsidR="005E3674" w:rsidRPr="005E3674" w:rsidRDefault="005E3674" w:rsidP="00845A08">
      <w:pPr>
        <w:ind w:right="160" w:firstLineChars="200" w:firstLine="420"/>
        <w:jc w:val="left"/>
        <w:rPr>
          <w:szCs w:val="21"/>
        </w:rPr>
      </w:pPr>
      <w:r w:rsidRPr="005E3674">
        <w:rPr>
          <w:szCs w:val="21"/>
        </w:rPr>
        <w:t xml:space="preserve">( </w:t>
      </w:r>
      <w:r w:rsidRPr="005E3674">
        <w:rPr>
          <w:rFonts w:hint="eastAsia"/>
          <w:szCs w:val="21"/>
        </w:rPr>
        <w:t>四</w:t>
      </w:r>
      <w:r w:rsidRPr="005E3674">
        <w:rPr>
          <w:szCs w:val="21"/>
        </w:rPr>
        <w:t xml:space="preserve">) </w:t>
      </w:r>
      <w:r w:rsidRPr="005E3674">
        <w:rPr>
          <w:rFonts w:hint="eastAsia"/>
          <w:szCs w:val="21"/>
        </w:rPr>
        <w:t>创造性</w:t>
      </w:r>
    </w:p>
    <w:p w:rsidR="005E3674" w:rsidRPr="005E3674" w:rsidRDefault="005E3674" w:rsidP="00845A08">
      <w:pPr>
        <w:ind w:right="160" w:firstLineChars="200" w:firstLine="420"/>
        <w:jc w:val="left"/>
        <w:rPr>
          <w:szCs w:val="21"/>
        </w:rPr>
      </w:pPr>
      <w:r w:rsidRPr="005E3674">
        <w:rPr>
          <w:rFonts w:hint="eastAsia"/>
          <w:szCs w:val="21"/>
        </w:rPr>
        <w:t>此创造性是指充分利用和挖掘多媒体的潜力和优势，创造性地设计出与课本材料相衔接的新的学习活动。课件不应该仅仅是简单地复制课本的知识，而是以另一种方式呈现的书本知识。这也是对多媒体作为一种不同于课本载体使用潜能的开发。所以创造性是课件评价的一个很重要的方面。具体指标可参照表四。</w:t>
      </w:r>
    </w:p>
    <w:p w:rsidR="005E3674" w:rsidRPr="005E3674" w:rsidRDefault="005E3674" w:rsidP="00845A08">
      <w:pPr>
        <w:ind w:right="160" w:firstLineChars="200" w:firstLine="420"/>
        <w:jc w:val="left"/>
        <w:rPr>
          <w:szCs w:val="21"/>
        </w:rPr>
      </w:pPr>
      <w:r w:rsidRPr="005E3674">
        <w:rPr>
          <w:rFonts w:hint="eastAsia"/>
          <w:szCs w:val="21"/>
        </w:rPr>
        <w:t>表四英语课堂课件创造性评价指标</w:t>
      </w:r>
    </w:p>
    <w:p w:rsidR="005E3674" w:rsidRPr="005E3674" w:rsidRDefault="005E3674" w:rsidP="00845A08">
      <w:pPr>
        <w:ind w:right="160" w:firstLineChars="200" w:firstLine="420"/>
        <w:jc w:val="left"/>
        <w:rPr>
          <w:szCs w:val="21"/>
        </w:rPr>
      </w:pPr>
      <w:r w:rsidRPr="005E3674">
        <w:rPr>
          <w:szCs w:val="21"/>
        </w:rPr>
        <w:t xml:space="preserve">19. </w:t>
      </w:r>
      <w:r w:rsidRPr="005E3674">
        <w:rPr>
          <w:rFonts w:hint="eastAsia"/>
          <w:szCs w:val="21"/>
        </w:rPr>
        <w:t>课件是否创造性地呈现书本知识</w:t>
      </w:r>
      <w:r w:rsidRPr="005E3674">
        <w:rPr>
          <w:szCs w:val="21"/>
        </w:rPr>
        <w:t>?</w:t>
      </w:r>
    </w:p>
    <w:p w:rsidR="005E3674" w:rsidRPr="005E3674" w:rsidRDefault="005E3674" w:rsidP="00845A08">
      <w:pPr>
        <w:ind w:right="160" w:firstLineChars="200" w:firstLine="420"/>
        <w:jc w:val="left"/>
        <w:rPr>
          <w:szCs w:val="21"/>
        </w:rPr>
      </w:pPr>
      <w:r w:rsidRPr="005E3674">
        <w:rPr>
          <w:szCs w:val="21"/>
        </w:rPr>
        <w:t xml:space="preserve">20. </w:t>
      </w:r>
      <w:r w:rsidRPr="005E3674">
        <w:rPr>
          <w:rFonts w:hint="eastAsia"/>
          <w:szCs w:val="21"/>
        </w:rPr>
        <w:t>学生和课件之间的互动设计是否具有创造性</w:t>
      </w:r>
      <w:r w:rsidRPr="005E3674">
        <w:rPr>
          <w:szCs w:val="21"/>
        </w:rPr>
        <w:t>?</w:t>
      </w:r>
    </w:p>
    <w:p w:rsidR="005E3674" w:rsidRPr="005E3674" w:rsidRDefault="005E3674" w:rsidP="00845A08">
      <w:pPr>
        <w:ind w:right="160" w:firstLineChars="200" w:firstLine="420"/>
        <w:jc w:val="left"/>
        <w:rPr>
          <w:szCs w:val="21"/>
        </w:rPr>
      </w:pPr>
      <w:r w:rsidRPr="005E3674">
        <w:rPr>
          <w:szCs w:val="21"/>
        </w:rPr>
        <w:t xml:space="preserve">21. </w:t>
      </w:r>
      <w:r w:rsidRPr="005E3674">
        <w:rPr>
          <w:rFonts w:hint="eastAsia"/>
          <w:szCs w:val="21"/>
        </w:rPr>
        <w:t>教师是否有选择难度等级的权利</w:t>
      </w:r>
      <w:r w:rsidRPr="005E3674">
        <w:rPr>
          <w:szCs w:val="21"/>
        </w:rPr>
        <w:t>?</w:t>
      </w:r>
    </w:p>
    <w:p w:rsidR="005E3674" w:rsidRPr="005E3674" w:rsidRDefault="005E3674" w:rsidP="00845A08">
      <w:pPr>
        <w:ind w:right="160" w:firstLineChars="200" w:firstLine="420"/>
        <w:jc w:val="left"/>
        <w:rPr>
          <w:szCs w:val="21"/>
        </w:rPr>
      </w:pPr>
      <w:r w:rsidRPr="005E3674">
        <w:rPr>
          <w:szCs w:val="21"/>
        </w:rPr>
        <w:t xml:space="preserve">22. </w:t>
      </w:r>
      <w:r w:rsidRPr="005E3674">
        <w:rPr>
          <w:rFonts w:hint="eastAsia"/>
          <w:szCs w:val="21"/>
        </w:rPr>
        <w:t>教师能否控制教学的流程</w:t>
      </w:r>
      <w:r w:rsidRPr="005E3674">
        <w:rPr>
          <w:szCs w:val="21"/>
        </w:rPr>
        <w:t>?</w:t>
      </w:r>
    </w:p>
    <w:p w:rsidR="005E3674" w:rsidRPr="005E3674" w:rsidRDefault="005E3674" w:rsidP="00845A08">
      <w:pPr>
        <w:ind w:right="160" w:firstLineChars="200" w:firstLine="420"/>
        <w:jc w:val="left"/>
        <w:rPr>
          <w:szCs w:val="21"/>
        </w:rPr>
      </w:pPr>
      <w:r w:rsidRPr="005E3674">
        <w:rPr>
          <w:szCs w:val="21"/>
        </w:rPr>
        <w:t xml:space="preserve">23. </w:t>
      </w:r>
      <w:r w:rsidRPr="005E3674">
        <w:rPr>
          <w:rFonts w:hint="eastAsia"/>
          <w:szCs w:val="21"/>
        </w:rPr>
        <w:t>课件是否能与教师的教学进度一致</w:t>
      </w:r>
      <w:r w:rsidRPr="005E3674">
        <w:rPr>
          <w:szCs w:val="21"/>
        </w:rPr>
        <w:t>?</w:t>
      </w:r>
    </w:p>
    <w:p w:rsidR="005E3674" w:rsidRPr="005E3674" w:rsidRDefault="005E3674" w:rsidP="00845A08">
      <w:pPr>
        <w:ind w:right="160" w:firstLineChars="200" w:firstLine="420"/>
        <w:jc w:val="left"/>
        <w:rPr>
          <w:szCs w:val="21"/>
        </w:rPr>
      </w:pPr>
      <w:r w:rsidRPr="005E3674">
        <w:rPr>
          <w:szCs w:val="21"/>
        </w:rPr>
        <w:t xml:space="preserve">( </w:t>
      </w:r>
      <w:r w:rsidRPr="005E3674">
        <w:rPr>
          <w:rFonts w:hint="eastAsia"/>
          <w:szCs w:val="21"/>
        </w:rPr>
        <w:t>五</w:t>
      </w:r>
      <w:r w:rsidRPr="005E3674">
        <w:rPr>
          <w:szCs w:val="21"/>
        </w:rPr>
        <w:t xml:space="preserve">) </w:t>
      </w:r>
      <w:r w:rsidRPr="005E3674">
        <w:rPr>
          <w:rFonts w:hint="eastAsia"/>
          <w:szCs w:val="21"/>
        </w:rPr>
        <w:t>艺术性</w:t>
      </w:r>
    </w:p>
    <w:p w:rsidR="005E3674" w:rsidRPr="005E3674" w:rsidRDefault="005E3674" w:rsidP="00845A08">
      <w:pPr>
        <w:ind w:right="160" w:firstLineChars="200" w:firstLine="420"/>
        <w:jc w:val="left"/>
        <w:rPr>
          <w:szCs w:val="21"/>
        </w:rPr>
      </w:pPr>
      <w:r w:rsidRPr="005E3674">
        <w:rPr>
          <w:rFonts w:hint="eastAsia"/>
          <w:szCs w:val="21"/>
        </w:rPr>
        <w:t>教育是一门艺术。课件的制作也是一门艺术。完美的表五英语课堂课件艺术性评价指标</w:t>
      </w:r>
    </w:p>
    <w:p w:rsidR="005E3674" w:rsidRPr="005E3674" w:rsidRDefault="005E3674" w:rsidP="00845A08">
      <w:pPr>
        <w:ind w:right="160" w:firstLineChars="200" w:firstLine="420"/>
        <w:jc w:val="left"/>
        <w:rPr>
          <w:szCs w:val="21"/>
        </w:rPr>
      </w:pPr>
      <w:r w:rsidRPr="005E3674">
        <w:rPr>
          <w:szCs w:val="21"/>
        </w:rPr>
        <w:t xml:space="preserve">24. </w:t>
      </w:r>
      <w:r w:rsidRPr="005E3674">
        <w:rPr>
          <w:rFonts w:hint="eastAsia"/>
          <w:szCs w:val="21"/>
        </w:rPr>
        <w:t>页面是否整洁，文字是否堆砌</w:t>
      </w:r>
      <w:r w:rsidRPr="005E3674">
        <w:rPr>
          <w:szCs w:val="21"/>
        </w:rPr>
        <w:t>?</w:t>
      </w:r>
    </w:p>
    <w:p w:rsidR="005E3674" w:rsidRPr="005E3674" w:rsidRDefault="005E3674" w:rsidP="00845A08">
      <w:pPr>
        <w:ind w:right="160" w:firstLineChars="200" w:firstLine="420"/>
        <w:jc w:val="left"/>
        <w:rPr>
          <w:szCs w:val="21"/>
        </w:rPr>
      </w:pPr>
      <w:r w:rsidRPr="005E3674">
        <w:rPr>
          <w:szCs w:val="21"/>
        </w:rPr>
        <w:t xml:space="preserve">25. </w:t>
      </w:r>
      <w:r w:rsidRPr="005E3674">
        <w:rPr>
          <w:rFonts w:hint="eastAsia"/>
          <w:szCs w:val="21"/>
        </w:rPr>
        <w:t>课件的指示图标是否清晰易辨</w:t>
      </w:r>
      <w:r w:rsidRPr="005E3674">
        <w:rPr>
          <w:szCs w:val="21"/>
        </w:rPr>
        <w:t>?</w:t>
      </w:r>
    </w:p>
    <w:p w:rsidR="005E3674" w:rsidRPr="005E3674" w:rsidRDefault="005E3674" w:rsidP="00845A08">
      <w:pPr>
        <w:ind w:right="160" w:firstLineChars="200" w:firstLine="420"/>
        <w:jc w:val="left"/>
        <w:rPr>
          <w:szCs w:val="21"/>
        </w:rPr>
      </w:pPr>
      <w:r w:rsidRPr="005E3674">
        <w:rPr>
          <w:szCs w:val="21"/>
        </w:rPr>
        <w:t xml:space="preserve">26. </w:t>
      </w:r>
      <w:r w:rsidRPr="005E3674">
        <w:rPr>
          <w:rFonts w:hint="eastAsia"/>
          <w:szCs w:val="21"/>
        </w:rPr>
        <w:t>使用者能否轻易地控制页面的播放方式</w:t>
      </w:r>
      <w:r w:rsidRPr="005E3674">
        <w:rPr>
          <w:szCs w:val="21"/>
        </w:rPr>
        <w:t>?</w:t>
      </w:r>
    </w:p>
    <w:p w:rsidR="005E3674" w:rsidRPr="005E3674" w:rsidRDefault="005E3674" w:rsidP="00845A08">
      <w:pPr>
        <w:ind w:right="160" w:firstLineChars="200" w:firstLine="420"/>
        <w:jc w:val="left"/>
        <w:rPr>
          <w:szCs w:val="21"/>
        </w:rPr>
      </w:pPr>
      <w:r w:rsidRPr="005E3674">
        <w:rPr>
          <w:szCs w:val="21"/>
        </w:rPr>
        <w:t xml:space="preserve">27. </w:t>
      </w:r>
      <w:r w:rsidRPr="005E3674">
        <w:rPr>
          <w:rFonts w:hint="eastAsia"/>
          <w:szCs w:val="21"/>
        </w:rPr>
        <w:t>页面上的图标、图片、声音或视频等是否清晰可辨</w:t>
      </w:r>
      <w:r w:rsidRPr="005E3674">
        <w:rPr>
          <w:szCs w:val="21"/>
        </w:rPr>
        <w:t>?</w:t>
      </w:r>
    </w:p>
    <w:p w:rsidR="005E3674" w:rsidRPr="005E3674" w:rsidRDefault="005E3674" w:rsidP="00845A08">
      <w:pPr>
        <w:ind w:right="160" w:firstLineChars="200" w:firstLine="420"/>
        <w:jc w:val="left"/>
        <w:rPr>
          <w:szCs w:val="21"/>
        </w:rPr>
      </w:pPr>
      <w:r w:rsidRPr="005E3674">
        <w:rPr>
          <w:szCs w:val="21"/>
        </w:rPr>
        <w:t xml:space="preserve">28. </w:t>
      </w:r>
      <w:r w:rsidRPr="005E3674">
        <w:rPr>
          <w:rFonts w:hint="eastAsia"/>
          <w:szCs w:val="21"/>
        </w:rPr>
        <w:t>图标、图片、声音、视频等是否围绕教学目标展开</w:t>
      </w:r>
      <w:r w:rsidRPr="005E3674">
        <w:rPr>
          <w:szCs w:val="21"/>
        </w:rPr>
        <w:t>?</w:t>
      </w:r>
    </w:p>
    <w:p w:rsidR="005E3674" w:rsidRPr="005E3674" w:rsidRDefault="005E3674" w:rsidP="00845A08">
      <w:pPr>
        <w:ind w:right="160" w:firstLineChars="200" w:firstLine="420"/>
        <w:jc w:val="left"/>
        <w:rPr>
          <w:szCs w:val="21"/>
        </w:rPr>
      </w:pPr>
      <w:r w:rsidRPr="005E3674">
        <w:rPr>
          <w:szCs w:val="21"/>
        </w:rPr>
        <w:t xml:space="preserve">29. </w:t>
      </w:r>
      <w:r w:rsidRPr="005E3674">
        <w:rPr>
          <w:rFonts w:hint="eastAsia"/>
          <w:szCs w:val="21"/>
        </w:rPr>
        <w:t>课件的播放方式是否合理有序</w:t>
      </w:r>
      <w:r w:rsidRPr="005E3674">
        <w:rPr>
          <w:szCs w:val="21"/>
        </w:rPr>
        <w:t>?</w:t>
      </w:r>
    </w:p>
    <w:p w:rsidR="005E3674" w:rsidRPr="005E3674" w:rsidRDefault="005E3674" w:rsidP="00845A08">
      <w:pPr>
        <w:ind w:right="160" w:firstLineChars="200" w:firstLine="420"/>
        <w:jc w:val="left"/>
        <w:rPr>
          <w:szCs w:val="21"/>
        </w:rPr>
      </w:pPr>
      <w:r w:rsidRPr="005E3674">
        <w:rPr>
          <w:szCs w:val="21"/>
        </w:rPr>
        <w:t xml:space="preserve">30. </w:t>
      </w:r>
      <w:r w:rsidRPr="005E3674">
        <w:rPr>
          <w:rFonts w:hint="eastAsia"/>
          <w:szCs w:val="21"/>
        </w:rPr>
        <w:t>页面颜色的设置是否具有艺术的感染力</w:t>
      </w:r>
      <w:r w:rsidRPr="005E3674">
        <w:rPr>
          <w:szCs w:val="21"/>
        </w:rPr>
        <w:t>?</w:t>
      </w:r>
    </w:p>
    <w:p w:rsidR="005E3674" w:rsidRPr="005E3674" w:rsidRDefault="005E3674" w:rsidP="00845A08">
      <w:pPr>
        <w:ind w:right="160" w:firstLineChars="200" w:firstLine="420"/>
        <w:jc w:val="left"/>
        <w:rPr>
          <w:szCs w:val="21"/>
        </w:rPr>
      </w:pPr>
      <w:r w:rsidRPr="005E3674">
        <w:rPr>
          <w:rFonts w:hint="eastAsia"/>
          <w:szCs w:val="21"/>
        </w:rPr>
        <w:t>课件应该集技术美、艺术美和教学美于一身。同时，课件</w:t>
      </w:r>
    </w:p>
    <w:p w:rsidR="005E3674" w:rsidRPr="005E3674" w:rsidRDefault="005E3674" w:rsidP="00845A08">
      <w:pPr>
        <w:ind w:right="160" w:firstLineChars="200" w:firstLine="420"/>
        <w:jc w:val="left"/>
        <w:rPr>
          <w:szCs w:val="21"/>
        </w:rPr>
      </w:pPr>
      <w:r w:rsidRPr="005E3674">
        <w:rPr>
          <w:rFonts w:hint="eastAsia"/>
          <w:szCs w:val="21"/>
        </w:rPr>
        <w:t>也是用艺术的立体的形象来展现知识的一种途径，本身也</w:t>
      </w:r>
    </w:p>
    <w:p w:rsidR="005E3674" w:rsidRPr="005E3674" w:rsidRDefault="005E3674" w:rsidP="00845A08">
      <w:pPr>
        <w:ind w:right="160" w:firstLineChars="200" w:firstLine="420"/>
        <w:jc w:val="left"/>
        <w:rPr>
          <w:szCs w:val="21"/>
        </w:rPr>
      </w:pPr>
      <w:r w:rsidRPr="005E3674">
        <w:rPr>
          <w:rFonts w:hint="eastAsia"/>
          <w:szCs w:val="21"/>
        </w:rPr>
        <w:lastRenderedPageBreak/>
        <w:t>是艺术设计的一类。所以，课件的艺术性也是</w:t>
      </w:r>
      <w:proofErr w:type="gramStart"/>
      <w:r w:rsidRPr="005E3674">
        <w:rPr>
          <w:rFonts w:hint="eastAsia"/>
          <w:szCs w:val="21"/>
        </w:rPr>
        <w:t>运用美</w:t>
      </w:r>
      <w:proofErr w:type="gramEnd"/>
      <w:r w:rsidRPr="005E3674">
        <w:rPr>
          <w:rFonts w:hint="eastAsia"/>
          <w:szCs w:val="21"/>
        </w:rPr>
        <w:t>的艺</w:t>
      </w:r>
    </w:p>
    <w:p w:rsidR="005E3674" w:rsidRPr="005E3674" w:rsidRDefault="005E3674" w:rsidP="00845A08">
      <w:pPr>
        <w:ind w:right="160" w:firstLineChars="200" w:firstLine="420"/>
        <w:jc w:val="left"/>
        <w:rPr>
          <w:szCs w:val="21"/>
        </w:rPr>
      </w:pPr>
      <w:r w:rsidRPr="005E3674">
        <w:rPr>
          <w:rFonts w:hint="eastAsia"/>
          <w:szCs w:val="21"/>
        </w:rPr>
        <w:t>术来教学。课件的艺术性评价具体可以参照表五的指标。</w:t>
      </w:r>
    </w:p>
    <w:bookmarkEnd w:id="0"/>
    <w:p w:rsidR="005E3674" w:rsidRPr="005E3674" w:rsidRDefault="005E3674" w:rsidP="00845A08">
      <w:pPr>
        <w:ind w:right="160" w:firstLineChars="200" w:firstLine="420"/>
        <w:jc w:val="left"/>
        <w:rPr>
          <w:szCs w:val="21"/>
        </w:rPr>
      </w:pPr>
      <w:r w:rsidRPr="005E3674">
        <w:rPr>
          <w:szCs w:val="21"/>
        </w:rPr>
        <w:t xml:space="preserve">( </w:t>
      </w:r>
      <w:r w:rsidRPr="005E3674">
        <w:rPr>
          <w:rFonts w:hint="eastAsia"/>
          <w:szCs w:val="21"/>
        </w:rPr>
        <w:t>六</w:t>
      </w:r>
      <w:r w:rsidRPr="005E3674">
        <w:rPr>
          <w:szCs w:val="21"/>
        </w:rPr>
        <w:t xml:space="preserve">) </w:t>
      </w:r>
      <w:r w:rsidRPr="005E3674">
        <w:rPr>
          <w:rFonts w:hint="eastAsia"/>
          <w:szCs w:val="21"/>
        </w:rPr>
        <w:t>评价手段</w:t>
      </w:r>
    </w:p>
    <w:p w:rsidR="005E3674" w:rsidRPr="005E3674" w:rsidRDefault="005E3674" w:rsidP="00845A08">
      <w:pPr>
        <w:ind w:right="160" w:firstLineChars="200" w:firstLine="420"/>
        <w:jc w:val="left"/>
        <w:rPr>
          <w:szCs w:val="21"/>
        </w:rPr>
      </w:pPr>
      <w:r w:rsidRPr="005E3674">
        <w:rPr>
          <w:rFonts w:hint="eastAsia"/>
          <w:szCs w:val="21"/>
        </w:rPr>
        <w:t>当评价的目的和评价的标准都确立以后，谁来评价英语的课件</w:t>
      </w:r>
      <w:r w:rsidRPr="005E3674">
        <w:rPr>
          <w:szCs w:val="21"/>
        </w:rPr>
        <w:t xml:space="preserve">? </w:t>
      </w:r>
      <w:r w:rsidRPr="005E3674">
        <w:rPr>
          <w:rFonts w:hint="eastAsia"/>
          <w:szCs w:val="21"/>
        </w:rPr>
        <w:t>怎样评价</w:t>
      </w:r>
      <w:r w:rsidRPr="005E3674">
        <w:rPr>
          <w:szCs w:val="21"/>
        </w:rPr>
        <w:t xml:space="preserve">? </w:t>
      </w:r>
      <w:r w:rsidRPr="005E3674">
        <w:rPr>
          <w:rFonts w:hint="eastAsia"/>
          <w:szCs w:val="21"/>
        </w:rPr>
        <w:t>是课件的制作者，是课件的使用者即教师，还是课件的教学对象即学生，还是语言教学专家</w:t>
      </w:r>
      <w:r w:rsidRPr="005E3674">
        <w:rPr>
          <w:szCs w:val="21"/>
        </w:rPr>
        <w:t>?</w:t>
      </w:r>
      <w:r w:rsidRPr="005E3674">
        <w:rPr>
          <w:rFonts w:hint="eastAsia"/>
          <w:szCs w:val="21"/>
        </w:rPr>
        <w:t>是定性评价还是定量评价</w:t>
      </w:r>
      <w:r w:rsidRPr="005E3674">
        <w:rPr>
          <w:szCs w:val="21"/>
        </w:rPr>
        <w:t xml:space="preserve">? </w:t>
      </w:r>
      <w:r w:rsidRPr="005E3674">
        <w:rPr>
          <w:rFonts w:hint="eastAsia"/>
          <w:szCs w:val="21"/>
        </w:rPr>
        <w:t>是形成性评价还是综合性评价</w:t>
      </w:r>
      <w:r w:rsidRPr="005E3674">
        <w:rPr>
          <w:szCs w:val="21"/>
        </w:rPr>
        <w:t>?</w:t>
      </w:r>
      <w:r w:rsidRPr="005E3674">
        <w:rPr>
          <w:rFonts w:hint="eastAsia"/>
          <w:szCs w:val="21"/>
        </w:rPr>
        <w:t>在作者看来，在评价的过程中，首先不是每位英语教师都需要变成一个计算机编程者或计算机领域的专家。对课件所涉及到的理论方面进行评价，最好的评价者是语言教学的专家，因为他们自身储存丰富的语言教学的理论知识，对课件的评价高屋建瓴。在课件的实际应用方面，最好的评价者是学生和教师，只有在课堂上亲身运用课件进行教学的教师和在课堂上通过课件接受知识的学生参与的</w:t>
      </w:r>
    </w:p>
    <w:p w:rsidR="005E3674" w:rsidRPr="005E3674" w:rsidRDefault="005E3674" w:rsidP="00845A08">
      <w:pPr>
        <w:ind w:right="160" w:firstLineChars="200" w:firstLine="420"/>
        <w:jc w:val="left"/>
        <w:rPr>
          <w:szCs w:val="21"/>
        </w:rPr>
      </w:pPr>
      <w:r w:rsidRPr="005E3674">
        <w:rPr>
          <w:rFonts w:hint="eastAsia"/>
          <w:szCs w:val="21"/>
        </w:rPr>
        <w:t>评价，其结果才是真实有效的。同时单个教师的评价会显得单薄片面。在条件允许的情况下，多名教师的协作评价能够使评价的结果显得全面有说服力。在评价方式上，应该定性与定量相结合，形成性评价与综合性评价相结合。可以根据评价标准设计评价表，收集数据，并对其进行数据分析，从而得出客观的量化的评价结果。同时也可对学生和教师在课堂上使用课件时的真实状态进行自然描述，或让学生和教师对课堂课件进行评述。在评价时机上，可以在学期中，对课件进行阶段性的评价</w:t>
      </w:r>
      <w:r w:rsidRPr="005E3674">
        <w:rPr>
          <w:szCs w:val="21"/>
        </w:rPr>
        <w:t xml:space="preserve">; </w:t>
      </w:r>
      <w:r w:rsidRPr="005E3674">
        <w:rPr>
          <w:rFonts w:hint="eastAsia"/>
          <w:szCs w:val="21"/>
        </w:rPr>
        <w:t>也可以在学期末，对课件进行全面的评价。总之，通过多渠道全方位地获得反馈信息，才能对课件进行准确而全面的评估。</w:t>
      </w:r>
    </w:p>
    <w:p w:rsidR="00025DA0" w:rsidRPr="00025DA0" w:rsidRDefault="00025DA0" w:rsidP="00845A08">
      <w:pPr>
        <w:ind w:firstLineChars="200" w:firstLine="420"/>
      </w:pPr>
    </w:p>
    <w:sectPr w:rsidR="00025DA0" w:rsidRPr="00025D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5E6" w:rsidRDefault="007A15E6" w:rsidP="006D0E63">
      <w:r>
        <w:separator/>
      </w:r>
    </w:p>
  </w:endnote>
  <w:endnote w:type="continuationSeparator" w:id="0">
    <w:p w:rsidR="007A15E6" w:rsidRDefault="007A15E6" w:rsidP="006D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5E6" w:rsidRDefault="007A15E6" w:rsidP="006D0E63">
      <w:r>
        <w:separator/>
      </w:r>
    </w:p>
  </w:footnote>
  <w:footnote w:type="continuationSeparator" w:id="0">
    <w:p w:rsidR="007A15E6" w:rsidRDefault="007A15E6" w:rsidP="006D0E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666C80"/>
    <w:multiLevelType w:val="hybridMultilevel"/>
    <w:tmpl w:val="0A36FAE0"/>
    <w:lvl w:ilvl="0" w:tplc="81B211EC">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FB4"/>
    <w:rsid w:val="00025DA0"/>
    <w:rsid w:val="00236B90"/>
    <w:rsid w:val="002416BE"/>
    <w:rsid w:val="003D7DAC"/>
    <w:rsid w:val="004B4D10"/>
    <w:rsid w:val="00546015"/>
    <w:rsid w:val="005E3674"/>
    <w:rsid w:val="00683548"/>
    <w:rsid w:val="006D0E63"/>
    <w:rsid w:val="00762512"/>
    <w:rsid w:val="007A15E6"/>
    <w:rsid w:val="007A70E1"/>
    <w:rsid w:val="00822FB4"/>
    <w:rsid w:val="00845A08"/>
    <w:rsid w:val="00867EC0"/>
    <w:rsid w:val="00940CEB"/>
    <w:rsid w:val="00AB10EE"/>
    <w:rsid w:val="00B6665E"/>
    <w:rsid w:val="00BA304C"/>
    <w:rsid w:val="00C00A87"/>
    <w:rsid w:val="00C1121B"/>
    <w:rsid w:val="00CD25E5"/>
    <w:rsid w:val="00DE462E"/>
    <w:rsid w:val="00E47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36B90"/>
    <w:rPr>
      <w:sz w:val="18"/>
      <w:szCs w:val="18"/>
    </w:rPr>
  </w:style>
  <w:style w:type="character" w:customStyle="1" w:styleId="Char">
    <w:name w:val="批注框文本 Char"/>
    <w:basedOn w:val="a0"/>
    <w:link w:val="a3"/>
    <w:uiPriority w:val="99"/>
    <w:semiHidden/>
    <w:rsid w:val="00236B90"/>
    <w:rPr>
      <w:sz w:val="18"/>
      <w:szCs w:val="18"/>
    </w:rPr>
  </w:style>
  <w:style w:type="paragraph" w:styleId="a4">
    <w:name w:val="List Paragraph"/>
    <w:basedOn w:val="a"/>
    <w:uiPriority w:val="34"/>
    <w:qFormat/>
    <w:rsid w:val="00236B90"/>
    <w:pPr>
      <w:ind w:firstLineChars="200" w:firstLine="420"/>
    </w:pPr>
  </w:style>
  <w:style w:type="paragraph" w:styleId="a5">
    <w:name w:val="header"/>
    <w:basedOn w:val="a"/>
    <w:link w:val="Char0"/>
    <w:uiPriority w:val="99"/>
    <w:unhideWhenUsed/>
    <w:rsid w:val="006D0E6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D0E63"/>
    <w:rPr>
      <w:sz w:val="18"/>
      <w:szCs w:val="18"/>
    </w:rPr>
  </w:style>
  <w:style w:type="paragraph" w:styleId="a6">
    <w:name w:val="footer"/>
    <w:basedOn w:val="a"/>
    <w:link w:val="Char1"/>
    <w:uiPriority w:val="99"/>
    <w:unhideWhenUsed/>
    <w:rsid w:val="006D0E63"/>
    <w:pPr>
      <w:tabs>
        <w:tab w:val="center" w:pos="4153"/>
        <w:tab w:val="right" w:pos="8306"/>
      </w:tabs>
      <w:snapToGrid w:val="0"/>
      <w:jc w:val="left"/>
    </w:pPr>
    <w:rPr>
      <w:sz w:val="18"/>
      <w:szCs w:val="18"/>
    </w:rPr>
  </w:style>
  <w:style w:type="character" w:customStyle="1" w:styleId="Char1">
    <w:name w:val="页脚 Char"/>
    <w:basedOn w:val="a0"/>
    <w:link w:val="a6"/>
    <w:uiPriority w:val="99"/>
    <w:rsid w:val="006D0E6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36B90"/>
    <w:rPr>
      <w:sz w:val="18"/>
      <w:szCs w:val="18"/>
    </w:rPr>
  </w:style>
  <w:style w:type="character" w:customStyle="1" w:styleId="Char">
    <w:name w:val="批注框文本 Char"/>
    <w:basedOn w:val="a0"/>
    <w:link w:val="a3"/>
    <w:uiPriority w:val="99"/>
    <w:semiHidden/>
    <w:rsid w:val="00236B90"/>
    <w:rPr>
      <w:sz w:val="18"/>
      <w:szCs w:val="18"/>
    </w:rPr>
  </w:style>
  <w:style w:type="paragraph" w:styleId="a4">
    <w:name w:val="List Paragraph"/>
    <w:basedOn w:val="a"/>
    <w:uiPriority w:val="34"/>
    <w:qFormat/>
    <w:rsid w:val="00236B90"/>
    <w:pPr>
      <w:ind w:firstLineChars="200" w:firstLine="420"/>
    </w:pPr>
  </w:style>
  <w:style w:type="paragraph" w:styleId="a5">
    <w:name w:val="header"/>
    <w:basedOn w:val="a"/>
    <w:link w:val="Char0"/>
    <w:uiPriority w:val="99"/>
    <w:unhideWhenUsed/>
    <w:rsid w:val="006D0E6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D0E63"/>
    <w:rPr>
      <w:sz w:val="18"/>
      <w:szCs w:val="18"/>
    </w:rPr>
  </w:style>
  <w:style w:type="paragraph" w:styleId="a6">
    <w:name w:val="footer"/>
    <w:basedOn w:val="a"/>
    <w:link w:val="Char1"/>
    <w:uiPriority w:val="99"/>
    <w:unhideWhenUsed/>
    <w:rsid w:val="006D0E63"/>
    <w:pPr>
      <w:tabs>
        <w:tab w:val="center" w:pos="4153"/>
        <w:tab w:val="right" w:pos="8306"/>
      </w:tabs>
      <w:snapToGrid w:val="0"/>
      <w:jc w:val="left"/>
    </w:pPr>
    <w:rPr>
      <w:sz w:val="18"/>
      <w:szCs w:val="18"/>
    </w:rPr>
  </w:style>
  <w:style w:type="character" w:customStyle="1" w:styleId="Char1">
    <w:name w:val="页脚 Char"/>
    <w:basedOn w:val="a0"/>
    <w:link w:val="a6"/>
    <w:uiPriority w:val="99"/>
    <w:rsid w:val="006D0E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762</TotalTime>
  <Pages>1</Pages>
  <Words>1382</Words>
  <Characters>7879</Characters>
  <Application>Microsoft Office Word</Application>
  <DocSecurity>0</DocSecurity>
  <Lines>65</Lines>
  <Paragraphs>18</Paragraphs>
  <ScaleCrop>false</ScaleCrop>
  <Company>Microsoft</Company>
  <LinksUpToDate>false</LinksUpToDate>
  <CharactersWithSpaces>9243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Evey</dc:creator>
  <cp:keywords/>
  <dc:description/>
  <cp:lastModifiedBy>Evey</cp:lastModifiedBy>
  <cp:revision>9</cp:revision>
  <dcterms:created xsi:type="dcterms:W3CDTF">2012-05-16T03:24:00Z</dcterms:created>
  <dcterms:modified xsi:type="dcterms:W3CDTF">2012-05-16T16:17:00Z</dcterms:modified>
</cp:coreProperties>
</file>