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3E" w:rsidRDefault="009E623E" w:rsidP="009E623E">
      <w:pPr>
        <w:pStyle w:val="a3"/>
        <w:ind w:firstLine="643"/>
        <w:rPr>
          <w:rFonts w:hint="eastAsia"/>
        </w:rPr>
      </w:pPr>
      <w:r>
        <w:rPr>
          <w:rFonts w:hint="eastAsia"/>
        </w:rPr>
        <w:t>《在家里》教学设计</w:t>
      </w:r>
    </w:p>
    <w:p w:rsidR="009E623E" w:rsidRDefault="009E623E" w:rsidP="009E623E">
      <w:pPr>
        <w:pStyle w:val="1"/>
        <w:rPr>
          <w:rFonts w:hint="eastAsia"/>
        </w:rPr>
      </w:pPr>
      <w:r>
        <w:rPr>
          <w:rFonts w:hint="eastAsia"/>
        </w:rPr>
        <w:t>一、内容概述</w:t>
      </w:r>
    </w:p>
    <w:p w:rsidR="009E623E" w:rsidRDefault="009E623E" w:rsidP="009E623E">
      <w:pPr>
        <w:ind w:firstLine="420"/>
        <w:rPr>
          <w:rFonts w:hint="eastAsia"/>
        </w:rPr>
      </w:pPr>
      <w:r>
        <w:rPr>
          <w:rFonts w:hint="eastAsia"/>
        </w:rPr>
        <w:t>《在家里》是人教版新课程标准实验教材第一册“识字（一）”第</w:t>
      </w:r>
      <w:r>
        <w:rPr>
          <w:rFonts w:hint="eastAsia"/>
        </w:rPr>
        <w:t xml:space="preserve"> 3 </w:t>
      </w:r>
      <w:r>
        <w:rPr>
          <w:rFonts w:hint="eastAsia"/>
        </w:rPr>
        <w:t>课。本课包括了一幅插图、一组词语和一篇短文。词语为图中家庭陈设、用品的名称。短文说晚上爸爸看报、妈妈看电视时，“我”给他们送上水果。“我”是一个尊敬长辈、会做事的好孩子。</w:t>
      </w:r>
    </w:p>
    <w:p w:rsidR="009E623E" w:rsidRDefault="009E623E" w:rsidP="009E623E">
      <w:pPr>
        <w:pStyle w:val="1"/>
        <w:rPr>
          <w:rFonts w:hint="eastAsia"/>
        </w:rPr>
      </w:pPr>
      <w:r>
        <w:rPr>
          <w:rFonts w:hint="eastAsia"/>
        </w:rPr>
        <w:t>二、教学目标分析</w:t>
      </w:r>
    </w:p>
    <w:p w:rsidR="009E623E" w:rsidRDefault="009E623E" w:rsidP="009E623E">
      <w:pPr>
        <w:ind w:firstLine="420"/>
        <w:rPr>
          <w:rFonts w:hint="eastAsia"/>
        </w:rPr>
      </w:pPr>
      <w:r>
        <w:rPr>
          <w:rFonts w:hint="eastAsia"/>
        </w:rPr>
        <w:t>1.</w:t>
      </w:r>
      <w:r>
        <w:rPr>
          <w:rFonts w:hint="eastAsia"/>
        </w:rPr>
        <w:t>正确、流利地认读</w:t>
      </w:r>
      <w:r>
        <w:rPr>
          <w:rFonts w:hint="eastAsia"/>
        </w:rPr>
        <w:t xml:space="preserve"> 8 </w:t>
      </w:r>
      <w:r>
        <w:rPr>
          <w:rFonts w:hint="eastAsia"/>
        </w:rPr>
        <w:t>个词语，会认其中的</w:t>
      </w:r>
      <w:r>
        <w:rPr>
          <w:rFonts w:hint="eastAsia"/>
        </w:rPr>
        <w:t xml:space="preserve"> 8 </w:t>
      </w:r>
      <w:r>
        <w:rPr>
          <w:rFonts w:hint="eastAsia"/>
        </w:rPr>
        <w:t>个生字及由生字带出的新偏旁。</w:t>
      </w:r>
    </w:p>
    <w:p w:rsidR="009E623E" w:rsidRDefault="009E623E" w:rsidP="009E623E">
      <w:pPr>
        <w:ind w:firstLine="420"/>
        <w:rPr>
          <w:rFonts w:hint="eastAsia"/>
        </w:rPr>
      </w:pPr>
      <w:r>
        <w:rPr>
          <w:rFonts w:hint="eastAsia"/>
        </w:rPr>
        <w:t>2.</w:t>
      </w:r>
      <w:r>
        <w:rPr>
          <w:rFonts w:hint="eastAsia"/>
        </w:rPr>
        <w:t>看图说话，培养语言表达能力。</w:t>
      </w:r>
    </w:p>
    <w:p w:rsidR="009E623E" w:rsidRDefault="009E623E" w:rsidP="009E623E">
      <w:pPr>
        <w:ind w:firstLine="420"/>
        <w:rPr>
          <w:rFonts w:hint="eastAsia"/>
        </w:rPr>
      </w:pPr>
      <w:r>
        <w:rPr>
          <w:rFonts w:hint="eastAsia"/>
        </w:rPr>
        <w:t>3.</w:t>
      </w:r>
      <w:r>
        <w:rPr>
          <w:rFonts w:hint="eastAsia"/>
        </w:rPr>
        <w:t>运用各种方法自主认记生字，与思维训练相结合。</w:t>
      </w:r>
    </w:p>
    <w:p w:rsidR="009E623E" w:rsidRDefault="009E623E" w:rsidP="009E623E">
      <w:pPr>
        <w:ind w:firstLine="420"/>
        <w:rPr>
          <w:rFonts w:hint="eastAsia"/>
        </w:rPr>
      </w:pPr>
      <w:r>
        <w:rPr>
          <w:rFonts w:hint="eastAsia"/>
        </w:rPr>
        <w:t>4.</w:t>
      </w:r>
      <w:r>
        <w:rPr>
          <w:rFonts w:hint="eastAsia"/>
        </w:rPr>
        <w:t>在扩展阅读中拓展、巩固识字，渗透孝敬长辈的意识。</w:t>
      </w:r>
    </w:p>
    <w:p w:rsidR="009E623E" w:rsidRDefault="009E623E" w:rsidP="009E623E">
      <w:pPr>
        <w:ind w:firstLine="420"/>
        <w:rPr>
          <w:rFonts w:hint="eastAsia"/>
        </w:rPr>
      </w:pPr>
      <w:r>
        <w:rPr>
          <w:rFonts w:hint="eastAsia"/>
        </w:rPr>
        <w:t>5.</w:t>
      </w:r>
      <w:r>
        <w:rPr>
          <w:rFonts w:hint="eastAsia"/>
        </w:rPr>
        <w:t>用本课所学知识介绍自己的家，联系生活实际，充分地进行说话及打写训练，发展语言运用能力，产生打写的兴趣。</w:t>
      </w:r>
    </w:p>
    <w:p w:rsidR="009E623E" w:rsidRDefault="009E623E" w:rsidP="009E623E">
      <w:pPr>
        <w:pStyle w:val="1"/>
        <w:rPr>
          <w:rFonts w:hint="eastAsia"/>
        </w:rPr>
      </w:pPr>
      <w:r>
        <w:rPr>
          <w:rFonts w:hint="eastAsia"/>
        </w:rPr>
        <w:t>三、学习者特征分析</w:t>
      </w:r>
    </w:p>
    <w:p w:rsidR="009E623E" w:rsidRDefault="009E623E" w:rsidP="009E623E">
      <w:pPr>
        <w:ind w:firstLine="420"/>
        <w:rPr>
          <w:rFonts w:hint="eastAsia"/>
        </w:rPr>
      </w:pPr>
      <w:r>
        <w:rPr>
          <w:rFonts w:hint="eastAsia"/>
        </w:rPr>
        <w:t>1.</w:t>
      </w:r>
      <w:r>
        <w:rPr>
          <w:rFonts w:hint="eastAsia"/>
        </w:rPr>
        <w:t>教学对象是一年级的新生，在前一阶段的拼音教学中进行了汉语拼音输入法的练习，学生基本能使用电脑键盘输入文字，并通过网络上传进行</w:t>
      </w:r>
      <w:r>
        <w:rPr>
          <w:rFonts w:hint="eastAsia"/>
        </w:rPr>
        <w:t xml:space="preserve"> </w:t>
      </w:r>
      <w:r>
        <w:rPr>
          <w:rFonts w:hint="eastAsia"/>
        </w:rPr>
        <w:t>反馈。学生对打写汉字颇感兴趣，但打字速度及文字选择的正确率有待提高。</w:t>
      </w:r>
    </w:p>
    <w:p w:rsidR="009E623E" w:rsidRDefault="009E623E" w:rsidP="009E623E">
      <w:pPr>
        <w:ind w:firstLine="420"/>
        <w:rPr>
          <w:rFonts w:hint="eastAsia"/>
        </w:rPr>
      </w:pPr>
      <w:r>
        <w:rPr>
          <w:rFonts w:hint="eastAsia"/>
        </w:rPr>
        <w:t>2.</w:t>
      </w:r>
      <w:r>
        <w:rPr>
          <w:rFonts w:hint="eastAsia"/>
        </w:rPr>
        <w:t>学生能初步学习运用加偏旁、换偏旁、编谜语、把生活识字与根据生活经验理解词语结合起来等识字方法自主识字，对认字有一定的兴趣。</w:t>
      </w:r>
    </w:p>
    <w:p w:rsidR="009E623E" w:rsidRDefault="009E623E" w:rsidP="009E623E">
      <w:pPr>
        <w:ind w:firstLine="420"/>
        <w:rPr>
          <w:rFonts w:hint="eastAsia"/>
        </w:rPr>
      </w:pPr>
      <w:r>
        <w:rPr>
          <w:rFonts w:hint="eastAsia"/>
        </w:rPr>
        <w:t>3.</w:t>
      </w:r>
      <w:r>
        <w:rPr>
          <w:rFonts w:hint="eastAsia"/>
        </w:rPr>
        <w:t>学生对猜字谜识字很感兴趣，同学之间经常互相猜一猜，已初步了解猜字谜、编字谜的基本方法。</w:t>
      </w:r>
    </w:p>
    <w:p w:rsidR="009E623E" w:rsidRDefault="009E623E" w:rsidP="009E623E">
      <w:pPr>
        <w:ind w:firstLine="420"/>
        <w:rPr>
          <w:rFonts w:hint="eastAsia"/>
        </w:rPr>
      </w:pPr>
      <w:r>
        <w:rPr>
          <w:rFonts w:hint="eastAsia"/>
        </w:rPr>
        <w:t>4.</w:t>
      </w:r>
      <w:r>
        <w:rPr>
          <w:rFonts w:hint="eastAsia"/>
        </w:rPr>
        <w:t>学生能较熟练地借助课件自主学习，能在老师的指导下进行拓展阅读。</w:t>
      </w:r>
    </w:p>
    <w:p w:rsidR="009E623E" w:rsidRDefault="009E623E" w:rsidP="009E623E">
      <w:pPr>
        <w:pStyle w:val="1"/>
        <w:rPr>
          <w:rFonts w:hint="eastAsia"/>
        </w:rPr>
      </w:pPr>
      <w:r>
        <w:rPr>
          <w:rFonts w:hint="eastAsia"/>
        </w:rPr>
        <w:t>四、教学策略的选择</w:t>
      </w:r>
    </w:p>
    <w:p w:rsidR="009E623E" w:rsidRDefault="009E623E" w:rsidP="009E623E">
      <w:pPr>
        <w:ind w:firstLine="420"/>
        <w:rPr>
          <w:rFonts w:hint="eastAsia"/>
        </w:rPr>
      </w:pPr>
      <w:r>
        <w:rPr>
          <w:rFonts w:hint="eastAsia"/>
        </w:rPr>
        <w:t>何克抗教授认为，儿童学习语言的过程和学习的方法是以“语言运用为中心”，学习为了运用，而且力图在一定的语境中去用。本课教学努力探讨在识字课型中如何通过篇章这一整体语言单位有效地落实对生字的认记及运用。</w:t>
      </w:r>
    </w:p>
    <w:p w:rsidR="009E623E" w:rsidRDefault="009E623E" w:rsidP="009E623E">
      <w:pPr>
        <w:ind w:firstLine="420"/>
        <w:rPr>
          <w:rFonts w:hint="eastAsia"/>
        </w:rPr>
      </w:pPr>
      <w:r>
        <w:rPr>
          <w:rFonts w:hint="eastAsia"/>
        </w:rPr>
        <w:t>根据新课程标准“多认少写”的教学要求，在教学中把要求认记的独立的词语、生字置于具体的语言环境中，利用网络信息技术提供大量相关的扩展阅读资源，再结合自身经验充分地表达，让学生在语言实践活动中理解、认记、巩固、运用生字，使之内化为自身语言积累的一部分，提高语文素养及语言运用能力。同时在充分的阅读中渗透孝敬父母的思想，为第二课时的教学打下基础。</w:t>
      </w:r>
    </w:p>
    <w:p w:rsidR="009E623E" w:rsidRDefault="009E623E" w:rsidP="009E623E">
      <w:pPr>
        <w:pStyle w:val="1"/>
        <w:rPr>
          <w:rFonts w:hint="eastAsia"/>
        </w:rPr>
      </w:pPr>
      <w:r>
        <w:rPr>
          <w:rFonts w:hint="eastAsia"/>
        </w:rPr>
        <w:t>五、教学资源的准备</w:t>
      </w:r>
    </w:p>
    <w:p w:rsidR="009E623E" w:rsidRDefault="009E623E" w:rsidP="009E623E">
      <w:pPr>
        <w:ind w:firstLine="420"/>
        <w:rPr>
          <w:rFonts w:hint="eastAsia"/>
        </w:rPr>
      </w:pPr>
      <w:r>
        <w:rPr>
          <w:rFonts w:hint="eastAsia"/>
        </w:rPr>
        <w:t>1.</w:t>
      </w:r>
      <w:r>
        <w:rPr>
          <w:rFonts w:hint="eastAsia"/>
        </w:rPr>
        <w:t>利用多媒体信息技术的辅助，在多媒体网络教室中进行。</w:t>
      </w:r>
    </w:p>
    <w:p w:rsidR="009E623E" w:rsidRDefault="009E623E" w:rsidP="009E623E">
      <w:pPr>
        <w:ind w:firstLine="420"/>
        <w:rPr>
          <w:rFonts w:hint="eastAsia"/>
        </w:rPr>
      </w:pPr>
      <w:r>
        <w:rPr>
          <w:rFonts w:hint="eastAsia"/>
        </w:rPr>
        <w:t>2.</w:t>
      </w:r>
      <w:r>
        <w:rPr>
          <w:rFonts w:hint="eastAsia"/>
        </w:rPr>
        <w:t>人教版新课程标准实验教材小学一年级上册。</w:t>
      </w:r>
    </w:p>
    <w:p w:rsidR="009E623E" w:rsidRDefault="009E623E" w:rsidP="009E623E">
      <w:pPr>
        <w:ind w:firstLine="420"/>
        <w:rPr>
          <w:rFonts w:hint="eastAsia"/>
        </w:rPr>
      </w:pPr>
      <w:r>
        <w:rPr>
          <w:rFonts w:hint="eastAsia"/>
        </w:rPr>
        <w:t>3.</w:t>
      </w:r>
      <w:r>
        <w:rPr>
          <w:rFonts w:hint="eastAsia"/>
        </w:rPr>
        <w:t>教师专为本课设计制作的基于网络环境下的多媒体课件。</w:t>
      </w:r>
    </w:p>
    <w:p w:rsidR="009E623E" w:rsidRDefault="009E623E" w:rsidP="009E623E">
      <w:pPr>
        <w:ind w:firstLine="420"/>
        <w:rPr>
          <w:rFonts w:hint="eastAsia"/>
        </w:rPr>
      </w:pPr>
      <w:r>
        <w:rPr>
          <w:rFonts w:hint="eastAsia"/>
        </w:rPr>
        <w:t>4.</w:t>
      </w:r>
      <w:r>
        <w:rPr>
          <w:rFonts w:hint="eastAsia"/>
        </w:rPr>
        <w:t>学生课前准备自己家里的实物图片，以作交流介绍。</w:t>
      </w:r>
    </w:p>
    <w:p w:rsidR="009E623E" w:rsidRDefault="009E623E" w:rsidP="009E623E">
      <w:pPr>
        <w:ind w:firstLine="420"/>
        <w:rPr>
          <w:rFonts w:hint="eastAsia"/>
        </w:rPr>
      </w:pPr>
      <w:r>
        <w:rPr>
          <w:rFonts w:hint="eastAsia"/>
        </w:rPr>
        <w:t>5.</w:t>
      </w:r>
      <w:r>
        <w:rPr>
          <w:rFonts w:hint="eastAsia"/>
        </w:rPr>
        <w:t>小学语文跨越式发展研究专题网站。</w:t>
      </w:r>
    </w:p>
    <w:p w:rsidR="009E623E" w:rsidRDefault="009E623E" w:rsidP="009E623E">
      <w:pPr>
        <w:pStyle w:val="1"/>
        <w:rPr>
          <w:rFonts w:hint="eastAsia"/>
        </w:rPr>
      </w:pPr>
      <w:r>
        <w:lastRenderedPageBreak/>
        <w:t xml:space="preserve"> </w:t>
      </w:r>
      <w:r>
        <w:rPr>
          <w:rFonts w:hint="eastAsia"/>
        </w:rPr>
        <w:t>六、教学过程设计</w:t>
      </w:r>
    </w:p>
    <w:p w:rsidR="009E623E" w:rsidRDefault="009E623E" w:rsidP="009E623E">
      <w:pPr>
        <w:pStyle w:val="2"/>
        <w:ind w:firstLine="422"/>
        <w:rPr>
          <w:rFonts w:hint="eastAsia"/>
        </w:rPr>
      </w:pPr>
      <w:r>
        <w:rPr>
          <w:rFonts w:hint="eastAsia"/>
        </w:rPr>
        <w:t>（一）情景创设，引出学习内容。</w:t>
      </w:r>
    </w:p>
    <w:p w:rsidR="009E623E" w:rsidRDefault="009E623E" w:rsidP="009E623E">
      <w:pPr>
        <w:ind w:firstLine="420"/>
        <w:rPr>
          <w:rFonts w:hint="eastAsia"/>
        </w:rPr>
      </w:pPr>
      <w:r>
        <w:rPr>
          <w:rFonts w:hint="eastAsia"/>
        </w:rPr>
        <w:t>1.</w:t>
      </w:r>
      <w:r>
        <w:rPr>
          <w:rFonts w:hint="eastAsia"/>
        </w:rPr>
        <w:t>今天有一位新朋友来到了我们学校想和同学们交朋友，你们想认识她吗？你能响亮地向小玲玲介绍一下你自己吗？</w:t>
      </w:r>
    </w:p>
    <w:p w:rsidR="009E623E" w:rsidRDefault="009E623E" w:rsidP="009E623E">
      <w:pPr>
        <w:ind w:firstLine="420"/>
        <w:rPr>
          <w:rFonts w:hint="eastAsia"/>
        </w:rPr>
      </w:pPr>
      <w:r>
        <w:rPr>
          <w:rFonts w:hint="eastAsia"/>
        </w:rPr>
        <w:t>2.</w:t>
      </w:r>
      <w:r>
        <w:rPr>
          <w:rFonts w:hint="eastAsia"/>
        </w:rPr>
        <w:t>过渡：今天玲玲带同学们到她家里做客，你们想去吗？请翻开课本第</w:t>
      </w:r>
      <w:r>
        <w:rPr>
          <w:rFonts w:hint="eastAsia"/>
        </w:rPr>
        <w:t xml:space="preserve"> 49 </w:t>
      </w:r>
      <w:r>
        <w:rPr>
          <w:rFonts w:hint="eastAsia"/>
        </w:rPr>
        <w:t>和第</w:t>
      </w:r>
      <w:r>
        <w:rPr>
          <w:rFonts w:hint="eastAsia"/>
        </w:rPr>
        <w:t xml:space="preserve"> 50 </w:t>
      </w:r>
      <w:r>
        <w:rPr>
          <w:rFonts w:hint="eastAsia"/>
        </w:rPr>
        <w:t>页读一读。</w:t>
      </w:r>
    </w:p>
    <w:p w:rsidR="009E623E" w:rsidRDefault="009E623E" w:rsidP="009E623E">
      <w:pPr>
        <w:ind w:firstLine="420"/>
        <w:rPr>
          <w:rFonts w:hint="eastAsia"/>
        </w:rPr>
      </w:pPr>
      <w:r>
        <w:rPr>
          <w:rFonts w:hint="eastAsia"/>
        </w:rPr>
        <w:t>【通过创设情景，引出学习伙伴，激起学生的学习兴趣，渗透口语交际能力训练。】</w:t>
      </w:r>
    </w:p>
    <w:p w:rsidR="009E623E" w:rsidRDefault="009E623E" w:rsidP="009E623E">
      <w:pPr>
        <w:pStyle w:val="2"/>
        <w:ind w:firstLine="422"/>
        <w:rPr>
          <w:rFonts w:hint="eastAsia"/>
        </w:rPr>
      </w:pPr>
      <w:r>
        <w:rPr>
          <w:rFonts w:hint="eastAsia"/>
        </w:rPr>
        <w:t>（二）熟读词语，学习生字。</w:t>
      </w:r>
    </w:p>
    <w:p w:rsidR="009E623E" w:rsidRDefault="009E623E" w:rsidP="009E623E">
      <w:pPr>
        <w:ind w:firstLine="420"/>
        <w:rPr>
          <w:rFonts w:hint="eastAsia"/>
        </w:rPr>
      </w:pPr>
      <w:r>
        <w:rPr>
          <w:rFonts w:hint="eastAsia"/>
        </w:rPr>
        <w:t xml:space="preserve">  1.</w:t>
      </w:r>
      <w:r>
        <w:rPr>
          <w:rFonts w:hint="eastAsia"/>
        </w:rPr>
        <w:t>在黑板上贴出课文的放大图，学生看图说话，整体感知学习内容。</w:t>
      </w:r>
    </w:p>
    <w:p w:rsidR="009E623E" w:rsidRDefault="009E623E" w:rsidP="009E623E">
      <w:pPr>
        <w:ind w:firstLine="420"/>
        <w:rPr>
          <w:rFonts w:hint="eastAsia"/>
        </w:rPr>
      </w:pPr>
      <w:r>
        <w:rPr>
          <w:rFonts w:hint="eastAsia"/>
        </w:rPr>
        <w:t xml:space="preserve">   1</w:t>
      </w:r>
      <w:r>
        <w:rPr>
          <w:rFonts w:hint="eastAsia"/>
        </w:rPr>
        <w:t>）可以是说图上的物品，老师即随之出示词语卡片拼读，全班跟读、小组读、男女生分读，再请小老师把词语卡片贴到图中相应的物品旁。</w:t>
      </w:r>
    </w:p>
    <w:p w:rsidR="009E623E" w:rsidRDefault="009E623E" w:rsidP="009E623E">
      <w:pPr>
        <w:ind w:firstLine="420"/>
        <w:rPr>
          <w:rFonts w:hint="eastAsia"/>
        </w:rPr>
      </w:pPr>
      <w:r>
        <w:rPr>
          <w:rFonts w:hint="eastAsia"/>
        </w:rPr>
        <w:t xml:space="preserve">   2</w:t>
      </w:r>
      <w:r>
        <w:rPr>
          <w:rFonts w:hint="eastAsia"/>
        </w:rPr>
        <w:t>）难点突出：以“电”为例，读好三拼音节；指导学生看图理解“茶几”。</w:t>
      </w:r>
    </w:p>
    <w:p w:rsidR="009E623E" w:rsidRDefault="009E623E" w:rsidP="009E623E">
      <w:pPr>
        <w:ind w:firstLine="420"/>
        <w:rPr>
          <w:rFonts w:hint="eastAsia"/>
        </w:rPr>
      </w:pPr>
      <w:r>
        <w:rPr>
          <w:rFonts w:hint="eastAsia"/>
        </w:rPr>
        <w:t xml:space="preserve">   3</w:t>
      </w:r>
      <w:r>
        <w:rPr>
          <w:rFonts w:hint="eastAsia"/>
        </w:rPr>
        <w:t>）也可以是说看见一家三口温馨的场面，全班齐读课文的三句话。）</w:t>
      </w:r>
    </w:p>
    <w:p w:rsidR="009E623E" w:rsidRDefault="009E623E" w:rsidP="009E623E">
      <w:pPr>
        <w:ind w:firstLine="420"/>
        <w:rPr>
          <w:rFonts w:hint="eastAsia"/>
        </w:rPr>
      </w:pPr>
      <w:r>
        <w:rPr>
          <w:rFonts w:hint="eastAsia"/>
        </w:rPr>
        <w:t xml:space="preserve">  </w:t>
      </w:r>
      <w:r>
        <w:rPr>
          <w:rFonts w:hint="eastAsia"/>
        </w:rPr>
        <w:t>【拼读词语，读准字音，指导重难点知识。初读课文，渗透孝敬父母的感情，为第二课时的教学作好铺垫。】</w:t>
      </w:r>
    </w:p>
    <w:p w:rsidR="009E623E" w:rsidRDefault="009E623E" w:rsidP="009E623E">
      <w:pPr>
        <w:ind w:firstLine="420"/>
        <w:rPr>
          <w:rFonts w:hint="eastAsia"/>
        </w:rPr>
      </w:pPr>
      <w:r>
        <w:rPr>
          <w:rFonts w:hint="eastAsia"/>
        </w:rPr>
        <w:t xml:space="preserve">  2.</w:t>
      </w:r>
      <w:r>
        <w:rPr>
          <w:rFonts w:hint="eastAsia"/>
        </w:rPr>
        <w:t>去掉拼音你还能准确地认读它们吗？（齐读八个词语）</w:t>
      </w:r>
    </w:p>
    <w:p w:rsidR="009E623E" w:rsidRDefault="009E623E" w:rsidP="009E623E">
      <w:pPr>
        <w:ind w:firstLine="420"/>
        <w:rPr>
          <w:rFonts w:hint="eastAsia"/>
        </w:rPr>
      </w:pPr>
      <w:r>
        <w:rPr>
          <w:rFonts w:hint="eastAsia"/>
        </w:rPr>
        <w:t xml:space="preserve">  3.</w:t>
      </w:r>
      <w:r>
        <w:rPr>
          <w:rFonts w:hint="eastAsia"/>
        </w:rPr>
        <w:t>在这些词语里有</w:t>
      </w:r>
      <w:r>
        <w:rPr>
          <w:rFonts w:hint="eastAsia"/>
        </w:rPr>
        <w:t xml:space="preserve"> 8 </w:t>
      </w:r>
      <w:r>
        <w:rPr>
          <w:rFonts w:hint="eastAsia"/>
        </w:rPr>
        <w:t>个生字是我们这节课要记住它的？请你们来猜猜看？（要求会认的</w:t>
      </w:r>
      <w:r>
        <w:rPr>
          <w:rFonts w:hint="eastAsia"/>
        </w:rPr>
        <w:t xml:space="preserve">8 </w:t>
      </w:r>
      <w:r>
        <w:rPr>
          <w:rFonts w:hint="eastAsia"/>
        </w:rPr>
        <w:t>个生字红色显示）同学们有什么好方法记住这些生字？</w:t>
      </w:r>
    </w:p>
    <w:p w:rsidR="009E623E" w:rsidRDefault="009E623E" w:rsidP="009E623E">
      <w:pPr>
        <w:ind w:firstLine="420"/>
        <w:rPr>
          <w:rFonts w:hint="eastAsia"/>
        </w:rPr>
      </w:pPr>
      <w:r>
        <w:rPr>
          <w:rFonts w:hint="eastAsia"/>
        </w:rPr>
        <w:t xml:space="preserve">   </w:t>
      </w:r>
      <w:r>
        <w:rPr>
          <w:rFonts w:hint="eastAsia"/>
        </w:rPr>
        <w:t>●</w:t>
      </w:r>
      <w:r>
        <w:rPr>
          <w:rFonts w:hint="eastAsia"/>
        </w:rPr>
        <w:t xml:space="preserve"> </w:t>
      </w:r>
      <w:r>
        <w:rPr>
          <w:rFonts w:hint="eastAsia"/>
        </w:rPr>
        <w:t>可以用熟字换一换、减一减、部件拼一拼的方法识记“报、台”。还可以在生活中见过的记下来，如《羊城晚报》、电视台等。</w:t>
      </w:r>
    </w:p>
    <w:p w:rsidR="009E623E" w:rsidRDefault="009E623E" w:rsidP="009E623E">
      <w:pPr>
        <w:ind w:firstLine="420"/>
        <w:rPr>
          <w:rFonts w:hint="eastAsia"/>
        </w:rPr>
      </w:pPr>
      <w:r>
        <w:rPr>
          <w:rFonts w:hint="eastAsia"/>
        </w:rPr>
        <w:t xml:space="preserve">  4.</w:t>
      </w:r>
      <w:r>
        <w:rPr>
          <w:rFonts w:hint="eastAsia"/>
        </w:rPr>
        <w:t>学习三个新偏旁。</w:t>
      </w:r>
    </w:p>
    <w:p w:rsidR="009E623E" w:rsidRDefault="009E623E" w:rsidP="009E623E">
      <w:pPr>
        <w:ind w:firstLine="420"/>
        <w:rPr>
          <w:rFonts w:hint="eastAsia"/>
        </w:rPr>
      </w:pPr>
      <w:r>
        <w:rPr>
          <w:rFonts w:hint="eastAsia"/>
        </w:rPr>
        <w:t xml:space="preserve">   1</w:t>
      </w:r>
      <w:r>
        <w:rPr>
          <w:rFonts w:hint="eastAsia"/>
        </w:rPr>
        <w:t>）结合学习“沙、报、灯”，认识“氵、扌、火”三个偏旁。</w:t>
      </w:r>
    </w:p>
    <w:p w:rsidR="009E623E" w:rsidRDefault="009E623E" w:rsidP="009E623E">
      <w:pPr>
        <w:ind w:firstLine="420"/>
        <w:rPr>
          <w:rFonts w:hint="eastAsia"/>
        </w:rPr>
      </w:pPr>
      <w:r>
        <w:rPr>
          <w:rFonts w:hint="eastAsia"/>
        </w:rPr>
        <w:t xml:space="preserve">   2</w:t>
      </w:r>
      <w:r>
        <w:rPr>
          <w:rFonts w:hint="eastAsia"/>
        </w:rPr>
        <w:t>）课件出示用带有“氵、扌、火”偏旁的生字组成的词语。</w:t>
      </w:r>
    </w:p>
    <w:p w:rsidR="009E623E" w:rsidRDefault="009E623E" w:rsidP="009E623E">
      <w:pPr>
        <w:ind w:firstLine="420"/>
        <w:rPr>
          <w:rFonts w:hint="eastAsia"/>
        </w:rPr>
      </w:pPr>
      <w:r>
        <w:rPr>
          <w:rFonts w:hint="eastAsia"/>
        </w:rPr>
        <w:t xml:space="preserve">   3</w:t>
      </w:r>
      <w:r>
        <w:rPr>
          <w:rFonts w:hint="eastAsia"/>
        </w:rPr>
        <w:t>）学生边读词语边思考：这三个偏旁分别和什么有关系？（学生通过观察发现“长江、大海、</w:t>
      </w:r>
      <w:r>
        <w:rPr>
          <w:rFonts w:hint="eastAsia"/>
        </w:rPr>
        <w:t xml:space="preserve"> </w:t>
      </w:r>
      <w:r>
        <w:rPr>
          <w:rFonts w:hint="eastAsia"/>
        </w:rPr>
        <w:t>汗水、果汁”和水有关；“打球、拍手、抄写、拔河”和手有关；“烧饭、烟火、炮弹、炒菜”和火有关。）</w:t>
      </w:r>
    </w:p>
    <w:p w:rsidR="009E623E" w:rsidRDefault="009E623E" w:rsidP="009E623E">
      <w:pPr>
        <w:ind w:firstLine="420"/>
        <w:rPr>
          <w:rFonts w:hint="eastAsia"/>
        </w:rPr>
      </w:pPr>
      <w:r>
        <w:rPr>
          <w:rFonts w:hint="eastAsia"/>
        </w:rPr>
        <w:t xml:space="preserve">  5.</w:t>
      </w:r>
      <w:r>
        <w:rPr>
          <w:rFonts w:hint="eastAsia"/>
        </w:rPr>
        <w:t>猜字谜和自编字谜巩固生字的学习。</w:t>
      </w:r>
    </w:p>
    <w:p w:rsidR="009E623E" w:rsidRDefault="009E623E" w:rsidP="009E623E">
      <w:pPr>
        <w:ind w:firstLine="420"/>
        <w:rPr>
          <w:rFonts w:hint="eastAsia"/>
        </w:rPr>
      </w:pPr>
      <w:r>
        <w:rPr>
          <w:rFonts w:hint="eastAsia"/>
        </w:rPr>
        <w:t xml:space="preserve">   1</w:t>
      </w:r>
      <w:r>
        <w:rPr>
          <w:rFonts w:hint="eastAsia"/>
        </w:rPr>
        <w:t>）网络课件出示</w:t>
      </w:r>
      <w:r>
        <w:rPr>
          <w:rFonts w:hint="eastAsia"/>
        </w:rPr>
        <w:t xml:space="preserve"> 5 </w:t>
      </w:r>
      <w:r>
        <w:rPr>
          <w:rFonts w:hint="eastAsia"/>
        </w:rPr>
        <w:t>个谜语，同位合作猜一猜。</w:t>
      </w:r>
    </w:p>
    <w:p w:rsidR="009E623E" w:rsidRDefault="009E623E" w:rsidP="009E623E">
      <w:pPr>
        <w:ind w:firstLine="420"/>
        <w:rPr>
          <w:rFonts w:hint="eastAsia"/>
        </w:rPr>
      </w:pPr>
      <w:r>
        <w:rPr>
          <w:rFonts w:hint="eastAsia"/>
        </w:rPr>
        <w:t xml:space="preserve">   2</w:t>
      </w:r>
      <w:r>
        <w:rPr>
          <w:rFonts w:hint="eastAsia"/>
        </w:rPr>
        <w:t>）学生回答，老师点击出示答案。说一说：你是怎样猜出来的？</w:t>
      </w:r>
    </w:p>
    <w:p w:rsidR="009E623E" w:rsidRDefault="009E623E" w:rsidP="009E623E">
      <w:pPr>
        <w:ind w:firstLine="420"/>
        <w:rPr>
          <w:rFonts w:hint="eastAsia"/>
        </w:rPr>
      </w:pPr>
      <w:r>
        <w:rPr>
          <w:rFonts w:hint="eastAsia"/>
        </w:rPr>
        <w:t xml:space="preserve">   3</w:t>
      </w:r>
      <w:r>
        <w:rPr>
          <w:rFonts w:hint="eastAsia"/>
        </w:rPr>
        <w:t>）学生可以模仿上面的例子自己编字谜或者顺口溜帮助记忆。</w:t>
      </w:r>
      <w:bookmarkStart w:id="0" w:name="_GoBack"/>
      <w:bookmarkEnd w:id="0"/>
    </w:p>
    <w:p w:rsidR="009E623E" w:rsidRDefault="009E623E" w:rsidP="009E623E">
      <w:pPr>
        <w:ind w:firstLine="420"/>
        <w:rPr>
          <w:rFonts w:hint="eastAsia"/>
        </w:rPr>
      </w:pPr>
      <w:r>
        <w:rPr>
          <w:rFonts w:hint="eastAsia"/>
        </w:rPr>
        <w:t xml:space="preserve">  </w:t>
      </w:r>
      <w:r>
        <w:rPr>
          <w:rFonts w:hint="eastAsia"/>
        </w:rPr>
        <w:t>【启发学生用各种方法自主识字，运用与思维训练相结合。】</w:t>
      </w:r>
    </w:p>
    <w:p w:rsidR="009E623E" w:rsidRDefault="009E623E" w:rsidP="009E623E">
      <w:pPr>
        <w:pStyle w:val="2"/>
        <w:ind w:firstLine="422"/>
        <w:rPr>
          <w:rFonts w:hint="eastAsia"/>
        </w:rPr>
      </w:pPr>
      <w:r>
        <w:rPr>
          <w:rFonts w:hint="eastAsia"/>
        </w:rPr>
        <w:t>（三）扩展阅读，渗透孝敬长辈的思想感情。</w:t>
      </w:r>
    </w:p>
    <w:p w:rsidR="009E623E" w:rsidRDefault="009E623E" w:rsidP="009E623E">
      <w:pPr>
        <w:ind w:firstLine="420"/>
        <w:rPr>
          <w:rFonts w:hint="eastAsia"/>
        </w:rPr>
      </w:pPr>
      <w:r>
        <w:rPr>
          <w:rFonts w:hint="eastAsia"/>
        </w:rPr>
        <w:t>1.</w:t>
      </w:r>
      <w:r>
        <w:rPr>
          <w:rFonts w:hint="eastAsia"/>
        </w:rPr>
        <w:t>学生自由点击进入“资料城”，选择喜欢的儿歌读一读，并在所读的儿歌中找出藏在里面的生字。一边读儿歌，一边想想自己读懂了什么。</w:t>
      </w:r>
    </w:p>
    <w:p w:rsidR="009E623E" w:rsidRDefault="009E623E" w:rsidP="009E623E">
      <w:pPr>
        <w:ind w:firstLine="420"/>
        <w:rPr>
          <w:rFonts w:hint="eastAsia"/>
        </w:rPr>
      </w:pPr>
      <w:r>
        <w:rPr>
          <w:rFonts w:hint="eastAsia"/>
        </w:rPr>
        <w:t xml:space="preserve"> </w:t>
      </w:r>
      <w:r>
        <w:rPr>
          <w:rFonts w:hint="eastAsia"/>
        </w:rPr>
        <w:t>●</w:t>
      </w:r>
      <w:r>
        <w:rPr>
          <w:rFonts w:hint="eastAsia"/>
        </w:rPr>
        <w:t xml:space="preserve"> </w:t>
      </w:r>
      <w:r>
        <w:rPr>
          <w:rFonts w:hint="eastAsia"/>
        </w:rPr>
        <w:t>找到生字点击呈红色。</w:t>
      </w:r>
    </w:p>
    <w:p w:rsidR="009E623E" w:rsidRDefault="009E623E" w:rsidP="009E623E">
      <w:pPr>
        <w:ind w:firstLine="420"/>
        <w:rPr>
          <w:rFonts w:hint="eastAsia"/>
        </w:rPr>
      </w:pPr>
      <w:r>
        <w:rPr>
          <w:rFonts w:hint="eastAsia"/>
        </w:rPr>
        <w:t>2.</w:t>
      </w:r>
      <w:r>
        <w:rPr>
          <w:rFonts w:hint="eastAsia"/>
        </w:rPr>
        <w:t>指名说：你喜欢哪一首，你读懂了什么？</w:t>
      </w:r>
    </w:p>
    <w:p w:rsidR="009E623E" w:rsidRDefault="009E623E" w:rsidP="009E623E">
      <w:pPr>
        <w:ind w:firstLine="420"/>
      </w:pPr>
      <w:r>
        <w:rPr>
          <w:rFonts w:hint="eastAsia"/>
        </w:rPr>
        <w:t>【巩固生字，提高识字量，渗透孝敬父母，关心长辈的情感目标。】</w:t>
      </w:r>
    </w:p>
    <w:p w:rsidR="009E623E" w:rsidRDefault="009E623E" w:rsidP="009E623E">
      <w:pPr>
        <w:pStyle w:val="2"/>
        <w:ind w:firstLine="422"/>
        <w:rPr>
          <w:rFonts w:hint="eastAsia"/>
        </w:rPr>
      </w:pPr>
      <w:r>
        <w:rPr>
          <w:rFonts w:hint="eastAsia"/>
        </w:rPr>
        <w:t>（四）知识迁移，联系生活实际运用语言。</w:t>
      </w:r>
    </w:p>
    <w:p w:rsidR="009E623E" w:rsidRDefault="009E623E" w:rsidP="009E623E">
      <w:pPr>
        <w:ind w:firstLine="420"/>
        <w:rPr>
          <w:rFonts w:hint="eastAsia"/>
        </w:rPr>
      </w:pPr>
      <w:r>
        <w:rPr>
          <w:rFonts w:hint="eastAsia"/>
        </w:rPr>
        <w:t>1.</w:t>
      </w:r>
      <w:r>
        <w:rPr>
          <w:rFonts w:hint="eastAsia"/>
        </w:rPr>
        <w:t>玲玲也想去你们家里做客，请各位小主人拿出家里拍的照片用今天学会的词或者刚才儿歌里学的词语、句子向我们的小玲玲和全班同学介绍</w:t>
      </w:r>
      <w:r>
        <w:rPr>
          <w:rFonts w:hint="eastAsia"/>
        </w:rPr>
        <w:t xml:space="preserve"> </w:t>
      </w:r>
      <w:r>
        <w:rPr>
          <w:rFonts w:hint="eastAsia"/>
        </w:rPr>
        <w:t>。</w:t>
      </w:r>
    </w:p>
    <w:p w:rsidR="009E623E" w:rsidRDefault="009E623E" w:rsidP="009E623E">
      <w:pPr>
        <w:ind w:firstLine="420"/>
        <w:rPr>
          <w:rFonts w:hint="eastAsia"/>
        </w:rPr>
      </w:pPr>
      <w:r>
        <w:rPr>
          <w:rFonts w:hint="eastAsia"/>
        </w:rPr>
        <w:t>2.</w:t>
      </w:r>
      <w:r>
        <w:rPr>
          <w:rFonts w:hint="eastAsia"/>
        </w:rPr>
        <w:t>结合自己的照片在四人小组里互相介绍。</w:t>
      </w:r>
    </w:p>
    <w:p w:rsidR="009E623E" w:rsidRDefault="009E623E" w:rsidP="009E623E">
      <w:pPr>
        <w:ind w:firstLine="420"/>
      </w:pPr>
      <w:r>
        <w:t xml:space="preserve"> </w:t>
      </w:r>
    </w:p>
    <w:p w:rsidR="009E623E" w:rsidRDefault="009E623E" w:rsidP="009E623E">
      <w:pPr>
        <w:pStyle w:val="2"/>
        <w:ind w:firstLine="422"/>
        <w:rPr>
          <w:rFonts w:hint="eastAsia"/>
        </w:rPr>
      </w:pPr>
      <w:r>
        <w:rPr>
          <w:rFonts w:hint="eastAsia"/>
        </w:rPr>
        <w:lastRenderedPageBreak/>
        <w:t>（五）打写训练，发展语言运用能力。</w:t>
      </w:r>
    </w:p>
    <w:p w:rsidR="009E623E" w:rsidRDefault="009E623E" w:rsidP="009E623E">
      <w:pPr>
        <w:ind w:firstLine="420"/>
        <w:rPr>
          <w:rFonts w:hint="eastAsia"/>
        </w:rPr>
      </w:pPr>
      <w:r>
        <w:rPr>
          <w:rFonts w:hint="eastAsia"/>
        </w:rPr>
        <w:t>1.</w:t>
      </w:r>
      <w:r>
        <w:rPr>
          <w:rFonts w:hint="eastAsia"/>
        </w:rPr>
        <w:t>学生点击进入《组词乐园》，用本课要求会认的</w:t>
      </w:r>
      <w:r>
        <w:rPr>
          <w:rFonts w:hint="eastAsia"/>
        </w:rPr>
        <w:t xml:space="preserve"> 8 </w:t>
      </w:r>
      <w:r>
        <w:rPr>
          <w:rFonts w:hint="eastAsia"/>
        </w:rPr>
        <w:t>个字组词，再用这些词语造句。用一两句话介绍一下自己的家。</w:t>
      </w:r>
    </w:p>
    <w:p w:rsidR="009E623E" w:rsidRDefault="009E623E" w:rsidP="009E623E">
      <w:pPr>
        <w:ind w:firstLine="420"/>
        <w:rPr>
          <w:rFonts w:hint="eastAsia"/>
        </w:rPr>
      </w:pPr>
      <w:r>
        <w:rPr>
          <w:rFonts w:hint="eastAsia"/>
        </w:rPr>
        <w:t>2.</w:t>
      </w:r>
      <w:r>
        <w:rPr>
          <w:rFonts w:hint="eastAsia"/>
        </w:rPr>
        <w:t>学生在网络环境下打写练习。</w:t>
      </w:r>
    </w:p>
    <w:p w:rsidR="009E623E" w:rsidRDefault="009E623E" w:rsidP="009E623E">
      <w:pPr>
        <w:ind w:firstLine="420"/>
        <w:rPr>
          <w:rFonts w:hint="eastAsia"/>
        </w:rPr>
      </w:pPr>
      <w:r>
        <w:rPr>
          <w:rFonts w:hint="eastAsia"/>
        </w:rPr>
        <w:t>【重点放在篇章的扩展以及运用字词上，扩展阅读后进行组词、造句、说话，孩子在充分的表达中深化语言的运用。】</w:t>
      </w:r>
    </w:p>
    <w:p w:rsidR="009E623E" w:rsidRDefault="009E623E" w:rsidP="009E623E">
      <w:pPr>
        <w:pStyle w:val="1"/>
        <w:rPr>
          <w:rFonts w:hint="eastAsia"/>
        </w:rPr>
      </w:pPr>
      <w:r>
        <w:rPr>
          <w:rFonts w:hint="eastAsia"/>
        </w:rPr>
        <w:t>七、流程图</w:t>
      </w:r>
    </w:p>
    <w:p w:rsidR="009E623E" w:rsidRDefault="009E623E" w:rsidP="009E623E">
      <w:pPr>
        <w:ind w:firstLineChars="0" w:firstLine="0"/>
      </w:pPr>
    </w:p>
    <w:p w:rsidR="00184081" w:rsidRDefault="009E623E">
      <w:pPr>
        <w:ind w:firstLine="420"/>
      </w:pPr>
      <w:r>
        <w:rPr>
          <w:noProof/>
        </w:rPr>
        <w:drawing>
          <wp:anchor distT="0" distB="0" distL="114300" distR="114300" simplePos="0" relativeHeight="251658240" behindDoc="1" locked="0" layoutInCell="0" allowOverlap="1" wp14:anchorId="55AC5769" wp14:editId="4FA231BB">
            <wp:simplePos x="0" y="0"/>
            <wp:positionH relativeFrom="margin">
              <wp:posOffset>-12065</wp:posOffset>
            </wp:positionH>
            <wp:positionV relativeFrom="margin">
              <wp:posOffset>1924050</wp:posOffset>
            </wp:positionV>
            <wp:extent cx="4953000" cy="56210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0709" t="8275" r="23778" b="34270"/>
                    <a:stretch/>
                  </pic:blipFill>
                  <pic:spPr bwMode="auto">
                    <a:xfrm>
                      <a:off x="0" y="0"/>
                      <a:ext cx="4953000" cy="5621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8408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7D" w:rsidRDefault="007F6E7D" w:rsidP="009E623E">
      <w:pPr>
        <w:ind w:firstLine="420"/>
      </w:pPr>
      <w:r>
        <w:separator/>
      </w:r>
    </w:p>
  </w:endnote>
  <w:endnote w:type="continuationSeparator" w:id="0">
    <w:p w:rsidR="007F6E7D" w:rsidRDefault="007F6E7D" w:rsidP="009E623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3E" w:rsidRDefault="009E623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211283"/>
      <w:docPartObj>
        <w:docPartGallery w:val="Page Numbers (Bottom of Page)"/>
        <w:docPartUnique/>
      </w:docPartObj>
    </w:sdtPr>
    <w:sdtContent>
      <w:p w:rsidR="009E623E" w:rsidRDefault="009E623E">
        <w:pPr>
          <w:pStyle w:val="a5"/>
          <w:ind w:firstLine="360"/>
          <w:jc w:val="center"/>
        </w:pPr>
        <w:r>
          <w:t>-</w:t>
        </w:r>
        <w:r>
          <w:fldChar w:fldCharType="begin"/>
        </w:r>
        <w:r>
          <w:instrText>PAGE   \* MERGEFORMAT</w:instrText>
        </w:r>
        <w:r>
          <w:fldChar w:fldCharType="separate"/>
        </w:r>
        <w:r w:rsidRPr="009E623E">
          <w:rPr>
            <w:noProof/>
            <w:lang w:val="zh-CN"/>
          </w:rPr>
          <w:t>3</w:t>
        </w:r>
        <w:r>
          <w:fldChar w:fldCharType="end"/>
        </w:r>
        <w:r>
          <w:t>-</w:t>
        </w:r>
      </w:p>
    </w:sdtContent>
  </w:sdt>
  <w:p w:rsidR="009E623E" w:rsidRDefault="009E623E">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3E" w:rsidRDefault="009E623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7D" w:rsidRDefault="007F6E7D" w:rsidP="009E623E">
      <w:pPr>
        <w:ind w:firstLine="420"/>
      </w:pPr>
      <w:r>
        <w:separator/>
      </w:r>
    </w:p>
  </w:footnote>
  <w:footnote w:type="continuationSeparator" w:id="0">
    <w:p w:rsidR="007F6E7D" w:rsidRDefault="007F6E7D" w:rsidP="009E623E">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3E" w:rsidRDefault="009E623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3E" w:rsidRDefault="009E623E">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23E" w:rsidRDefault="009E623E">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3E"/>
    <w:rsid w:val="00184081"/>
    <w:rsid w:val="007F6E7D"/>
    <w:rsid w:val="009E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E66A8-CBCC-40EE-8551-EF6A4EBC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23E"/>
    <w:pPr>
      <w:widowControl w:val="0"/>
      <w:ind w:firstLineChars="200" w:firstLine="200"/>
      <w:jc w:val="both"/>
    </w:pPr>
  </w:style>
  <w:style w:type="paragraph" w:styleId="1">
    <w:name w:val="heading 1"/>
    <w:basedOn w:val="a"/>
    <w:next w:val="a"/>
    <w:link w:val="1Char"/>
    <w:uiPriority w:val="9"/>
    <w:qFormat/>
    <w:rsid w:val="009E623E"/>
    <w:pPr>
      <w:keepNext/>
      <w:keepLines/>
      <w:spacing w:before="120" w:line="360" w:lineRule="auto"/>
      <w:ind w:firstLineChars="0" w:firstLine="0"/>
      <w:outlineLvl w:val="0"/>
    </w:pPr>
    <w:rPr>
      <w:b/>
      <w:bCs/>
      <w:kern w:val="44"/>
      <w:sz w:val="28"/>
      <w:szCs w:val="44"/>
    </w:rPr>
  </w:style>
  <w:style w:type="paragraph" w:styleId="2">
    <w:name w:val="heading 2"/>
    <w:basedOn w:val="a"/>
    <w:next w:val="a"/>
    <w:link w:val="2Char"/>
    <w:uiPriority w:val="9"/>
    <w:unhideWhenUsed/>
    <w:qFormat/>
    <w:rsid w:val="009E623E"/>
    <w:pPr>
      <w:keepNext/>
      <w:keepLines/>
      <w:spacing w:before="120"/>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E623E"/>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E623E"/>
    <w:rPr>
      <w:rFonts w:asciiTheme="majorHAnsi" w:eastAsia="宋体" w:hAnsiTheme="majorHAnsi" w:cstheme="majorBidi"/>
      <w:b/>
      <w:bCs/>
      <w:sz w:val="32"/>
      <w:szCs w:val="32"/>
    </w:rPr>
  </w:style>
  <w:style w:type="character" w:customStyle="1" w:styleId="1Char">
    <w:name w:val="标题 1 Char"/>
    <w:basedOn w:val="a0"/>
    <w:link w:val="1"/>
    <w:uiPriority w:val="9"/>
    <w:rsid w:val="009E623E"/>
    <w:rPr>
      <w:b/>
      <w:bCs/>
      <w:kern w:val="44"/>
      <w:sz w:val="28"/>
      <w:szCs w:val="44"/>
    </w:rPr>
  </w:style>
  <w:style w:type="character" w:customStyle="1" w:styleId="2Char">
    <w:name w:val="标题 2 Char"/>
    <w:basedOn w:val="a0"/>
    <w:link w:val="2"/>
    <w:uiPriority w:val="9"/>
    <w:rsid w:val="009E623E"/>
    <w:rPr>
      <w:rFonts w:asciiTheme="majorHAnsi" w:eastAsiaTheme="majorEastAsia" w:hAnsiTheme="majorHAnsi" w:cstheme="majorBidi"/>
      <w:b/>
      <w:bCs/>
      <w:szCs w:val="32"/>
    </w:rPr>
  </w:style>
  <w:style w:type="paragraph" w:styleId="a4">
    <w:name w:val="header"/>
    <w:basedOn w:val="a"/>
    <w:link w:val="Char0"/>
    <w:uiPriority w:val="99"/>
    <w:unhideWhenUsed/>
    <w:rsid w:val="009E623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623E"/>
    <w:rPr>
      <w:sz w:val="18"/>
      <w:szCs w:val="18"/>
    </w:rPr>
  </w:style>
  <w:style w:type="paragraph" w:styleId="a5">
    <w:name w:val="footer"/>
    <w:basedOn w:val="a"/>
    <w:link w:val="Char1"/>
    <w:uiPriority w:val="99"/>
    <w:unhideWhenUsed/>
    <w:rsid w:val="009E623E"/>
    <w:pPr>
      <w:tabs>
        <w:tab w:val="center" w:pos="4153"/>
        <w:tab w:val="right" w:pos="8306"/>
      </w:tabs>
      <w:snapToGrid w:val="0"/>
      <w:jc w:val="left"/>
    </w:pPr>
    <w:rPr>
      <w:sz w:val="18"/>
      <w:szCs w:val="18"/>
    </w:rPr>
  </w:style>
  <w:style w:type="character" w:customStyle="1" w:styleId="Char1">
    <w:name w:val="页脚 Char"/>
    <w:basedOn w:val="a0"/>
    <w:link w:val="a5"/>
    <w:uiPriority w:val="99"/>
    <w:rsid w:val="009E62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dc:creator>
  <cp:keywords/>
  <dc:description/>
  <cp:lastModifiedBy>Mei</cp:lastModifiedBy>
  <cp:revision>1</cp:revision>
  <dcterms:created xsi:type="dcterms:W3CDTF">2014-08-21T06:53:00Z</dcterms:created>
  <dcterms:modified xsi:type="dcterms:W3CDTF">2014-08-21T06:58:00Z</dcterms:modified>
</cp:coreProperties>
</file>